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341E" w14:textId="076934A8" w:rsidR="00605846" w:rsidRDefault="00D62DFA" w:rsidP="00D62DFA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</w:t>
      </w:r>
    </w:p>
    <w:p w14:paraId="6F482877" w14:textId="6A15CC99" w:rsidR="00646E61" w:rsidRPr="00CD505F" w:rsidRDefault="00605846" w:rsidP="00605846">
      <w:pPr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CD505F">
        <w:rPr>
          <w:rFonts w:ascii="Book Antiqua" w:eastAsia="Times New Roman" w:hAnsi="Book Antiqua" w:cs="Times New Roman"/>
          <w:b/>
          <w:bCs/>
          <w:i/>
          <w:iCs/>
          <w:noProof/>
          <w:sz w:val="36"/>
          <w:szCs w:val="36"/>
          <w:lang w:eastAsia="lt-LT"/>
        </w:rPr>
        <w:drawing>
          <wp:anchor distT="0" distB="0" distL="114300" distR="114300" simplePos="0" relativeHeight="251658240" behindDoc="1" locked="0" layoutInCell="1" allowOverlap="1" wp14:anchorId="566E2C05" wp14:editId="6FF42B3E">
            <wp:simplePos x="0" y="0"/>
            <wp:positionH relativeFrom="column">
              <wp:posOffset>3668395</wp:posOffset>
            </wp:positionH>
            <wp:positionV relativeFrom="paragraph">
              <wp:posOffset>19050</wp:posOffset>
            </wp:positionV>
            <wp:extent cx="2811780" cy="2266950"/>
            <wp:effectExtent l="0" t="0" r="7620" b="0"/>
            <wp:wrapTight wrapText="bothSides">
              <wp:wrapPolygon edited="0">
                <wp:start x="0" y="0"/>
                <wp:lineTo x="0" y="21418"/>
                <wp:lineTo x="21512" y="21418"/>
                <wp:lineTo x="21512" y="0"/>
                <wp:lineTo x="0" y="0"/>
              </wp:wrapPolygon>
            </wp:wrapTight>
            <wp:docPr id="210278759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82" w:rsidRPr="00CD505F">
        <w:rPr>
          <w:rFonts w:ascii="Book Antiqua" w:hAnsi="Book Antiqua"/>
          <w:b/>
          <w:bCs/>
          <w:i/>
          <w:iCs/>
          <w:sz w:val="36"/>
          <w:szCs w:val="36"/>
        </w:rPr>
        <w:t>K</w:t>
      </w:r>
      <w:r w:rsidR="007C3482" w:rsidRPr="00CD505F">
        <w:rPr>
          <w:rFonts w:ascii="Book Antiqua" w:hAnsi="Book Antiqua" w:cs="Calibri"/>
          <w:b/>
          <w:bCs/>
          <w:i/>
          <w:iCs/>
          <w:sz w:val="36"/>
          <w:szCs w:val="36"/>
        </w:rPr>
        <w:t>Ė</w:t>
      </w:r>
      <w:r w:rsidR="007C3482" w:rsidRPr="00CD505F">
        <w:rPr>
          <w:rFonts w:ascii="Book Antiqua" w:hAnsi="Book Antiqua"/>
          <w:b/>
          <w:bCs/>
          <w:i/>
          <w:iCs/>
          <w:sz w:val="36"/>
          <w:szCs w:val="36"/>
        </w:rPr>
        <w:t>LIMO MA</w:t>
      </w:r>
      <w:r w:rsidR="007C3482" w:rsidRPr="00CD505F">
        <w:rPr>
          <w:rFonts w:ascii="Book Antiqua" w:hAnsi="Book Antiqua" w:cs="Baskerville Old Face"/>
          <w:b/>
          <w:bCs/>
          <w:i/>
          <w:iCs/>
          <w:sz w:val="36"/>
          <w:szCs w:val="36"/>
        </w:rPr>
        <w:t>Š</w:t>
      </w:r>
      <w:r w:rsidR="007C3482" w:rsidRPr="00CD505F">
        <w:rPr>
          <w:rFonts w:ascii="Book Antiqua" w:hAnsi="Book Antiqua"/>
          <w:b/>
          <w:bCs/>
          <w:i/>
          <w:iCs/>
          <w:sz w:val="36"/>
          <w:szCs w:val="36"/>
        </w:rPr>
        <w:t>INOS PASLAUGA</w:t>
      </w:r>
    </w:p>
    <w:p w14:paraId="3E455365" w14:textId="2223EC93" w:rsidR="00177EB1" w:rsidRPr="00D62DFA" w:rsidRDefault="00177EB1" w:rsidP="007C3482">
      <w:pPr>
        <w:pStyle w:val="Antrat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9AB2E80" w14:textId="537C37AF" w:rsidR="008502B4" w:rsidRPr="00D62DFA" w:rsidRDefault="00177EB1" w:rsidP="00891442">
      <w:pPr>
        <w:spacing w:after="0"/>
        <w:ind w:firstLine="709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Teikiame  k</w:t>
      </w:r>
      <w:r w:rsidR="007C3482" w:rsidRPr="00D62DFA">
        <w:rPr>
          <w:rFonts w:eastAsia="Times New Roman" w:cstheme="minorHAnsi"/>
          <w:sz w:val="28"/>
          <w:szCs w:val="28"/>
          <w:lang w:eastAsia="lt-LT"/>
        </w:rPr>
        <w:t xml:space="preserve">ėlimo mašinos 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paslaugą </w:t>
      </w:r>
      <w:r w:rsidR="00646E61" w:rsidRPr="00D62DFA">
        <w:rPr>
          <w:rFonts w:eastAsia="Times New Roman" w:cstheme="minorHAnsi"/>
          <w:sz w:val="28"/>
          <w:szCs w:val="28"/>
          <w:lang w:eastAsia="lt-LT"/>
        </w:rPr>
        <w:t xml:space="preserve"> įvairiems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 aukštuminiams darbams Joniškio rajone</w:t>
      </w:r>
      <w:r w:rsidR="003B5536" w:rsidRPr="00D62DFA">
        <w:rPr>
          <w:rFonts w:eastAsia="Times New Roman" w:cstheme="minorHAnsi"/>
          <w:sz w:val="28"/>
          <w:szCs w:val="28"/>
          <w:lang w:eastAsia="lt-LT"/>
        </w:rPr>
        <w:t>.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  </w:t>
      </w:r>
    </w:p>
    <w:p w14:paraId="049D0E68" w14:textId="071D1C4F" w:rsidR="00646E61" w:rsidRPr="00D62DFA" w:rsidRDefault="00177EB1" w:rsidP="00891442">
      <w:pPr>
        <w:spacing w:after="0"/>
        <w:ind w:firstLine="709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 xml:space="preserve">Keltuvo kėlimo aukštis iki 20 </w:t>
      </w:r>
      <w:r w:rsidR="00646E61" w:rsidRPr="00D62DFA">
        <w:rPr>
          <w:rFonts w:eastAsia="Times New Roman" w:cstheme="minorHAnsi"/>
          <w:sz w:val="28"/>
          <w:szCs w:val="28"/>
          <w:lang w:eastAsia="lt-LT"/>
        </w:rPr>
        <w:t>m.</w:t>
      </w:r>
    </w:p>
    <w:p w14:paraId="183E4E8D" w14:textId="1648E358" w:rsidR="00646E61" w:rsidRPr="00D62DFA" w:rsidRDefault="00646E61" w:rsidP="001F7D56">
      <w:pPr>
        <w:spacing w:after="0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 xml:space="preserve">Puikiai </w:t>
      </w:r>
      <w:r w:rsidR="00177EB1" w:rsidRPr="00D62DFA">
        <w:rPr>
          <w:rFonts w:eastAsia="Times New Roman" w:cstheme="minorHAnsi"/>
          <w:sz w:val="28"/>
          <w:szCs w:val="28"/>
          <w:lang w:eastAsia="lt-LT"/>
        </w:rPr>
        <w:t>tinkamas siauroms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 gatvėms</w:t>
      </w:r>
      <w:r w:rsidR="007C3482" w:rsidRPr="00D62DFA">
        <w:rPr>
          <w:rFonts w:eastAsia="Times New Roman" w:cstheme="minorHAnsi"/>
          <w:sz w:val="28"/>
          <w:szCs w:val="28"/>
          <w:lang w:eastAsia="lt-LT"/>
        </w:rPr>
        <w:t xml:space="preserve"> </w:t>
      </w:r>
      <w:r w:rsidRPr="00D62DFA">
        <w:rPr>
          <w:rFonts w:eastAsia="Times New Roman" w:cstheme="minorHAnsi"/>
          <w:sz w:val="28"/>
          <w:szCs w:val="28"/>
          <w:lang w:eastAsia="lt-LT"/>
        </w:rPr>
        <w:t>dėl savo kompaktiškų gabaritų.</w:t>
      </w:r>
    </w:p>
    <w:p w14:paraId="36457926" w14:textId="77777777" w:rsidR="001F7D56" w:rsidRDefault="001F7D56" w:rsidP="008502B4">
      <w:pPr>
        <w:spacing w:after="0"/>
        <w:ind w:firstLine="1296"/>
        <w:rPr>
          <w:rFonts w:eastAsia="Times New Roman" w:cstheme="minorHAnsi"/>
          <w:sz w:val="28"/>
          <w:szCs w:val="28"/>
          <w:lang w:eastAsia="lt-LT"/>
        </w:rPr>
      </w:pPr>
    </w:p>
    <w:p w14:paraId="2958357D" w14:textId="18CB4430" w:rsidR="00177EB1" w:rsidRPr="00D62DFA" w:rsidRDefault="007C3482" w:rsidP="008502B4">
      <w:pPr>
        <w:spacing w:after="0"/>
        <w:ind w:firstLine="1296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 xml:space="preserve">Kėlimo mašinos </w:t>
      </w:r>
      <w:r w:rsidR="00646E61" w:rsidRPr="00D62DFA">
        <w:rPr>
          <w:rFonts w:eastAsia="Times New Roman" w:cstheme="minorHAnsi"/>
          <w:sz w:val="28"/>
          <w:szCs w:val="28"/>
          <w:lang w:eastAsia="lt-LT"/>
        </w:rPr>
        <w:t>pagalba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 </w:t>
      </w:r>
      <w:r w:rsidR="00646E61" w:rsidRPr="00D62DFA">
        <w:rPr>
          <w:rFonts w:eastAsia="Times New Roman" w:cstheme="minorHAnsi"/>
          <w:sz w:val="28"/>
          <w:szCs w:val="28"/>
          <w:lang w:eastAsia="lt-LT"/>
        </w:rPr>
        <w:t>gal</w:t>
      </w:r>
      <w:r w:rsidR="006F6178">
        <w:rPr>
          <w:rFonts w:eastAsia="Times New Roman" w:cstheme="minorHAnsi"/>
          <w:sz w:val="28"/>
          <w:szCs w:val="28"/>
          <w:lang w:eastAsia="lt-LT"/>
        </w:rPr>
        <w:t xml:space="preserve">ėsite </w:t>
      </w:r>
      <w:r w:rsidR="00646E61" w:rsidRPr="00D62DFA">
        <w:rPr>
          <w:rFonts w:eastAsia="Times New Roman" w:cstheme="minorHAnsi"/>
          <w:sz w:val="28"/>
          <w:szCs w:val="28"/>
          <w:lang w:eastAsia="lt-LT"/>
        </w:rPr>
        <w:t>atlikti įvairius darbus, tokius kaip:</w:t>
      </w:r>
    </w:p>
    <w:p w14:paraId="12979ED9" w14:textId="44296404" w:rsidR="008502B4" w:rsidRPr="00D62DFA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Varveklių nuė</w:t>
      </w:r>
      <w:r w:rsidR="008502B4" w:rsidRPr="00D62DFA">
        <w:rPr>
          <w:rFonts w:eastAsia="Times New Roman" w:cstheme="minorHAnsi"/>
          <w:sz w:val="28"/>
          <w:szCs w:val="28"/>
          <w:lang w:eastAsia="lt-LT"/>
        </w:rPr>
        <w:t>m</w:t>
      </w:r>
      <w:r w:rsidRPr="00D62DFA">
        <w:rPr>
          <w:rFonts w:eastAsia="Times New Roman" w:cstheme="minorHAnsi"/>
          <w:sz w:val="28"/>
          <w:szCs w:val="28"/>
          <w:lang w:eastAsia="lt-LT"/>
        </w:rPr>
        <w:t>im</w:t>
      </w:r>
      <w:r w:rsidR="007C3482" w:rsidRPr="00D62DFA">
        <w:rPr>
          <w:rFonts w:eastAsia="Times New Roman" w:cstheme="minorHAnsi"/>
          <w:sz w:val="28"/>
          <w:szCs w:val="28"/>
          <w:lang w:eastAsia="lt-LT"/>
        </w:rPr>
        <w:t>as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 nuo pastato briaunų</w:t>
      </w:r>
    </w:p>
    <w:p w14:paraId="4F6D44A3" w14:textId="6CF4AFCF" w:rsidR="008502B4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Stogo dangų valymas (sniegas, lapai, spygliai ir t.t.)</w:t>
      </w:r>
    </w:p>
    <w:p w14:paraId="35426E6B" w14:textId="09330A9C" w:rsidR="00AD0D7A" w:rsidRPr="00D62DFA" w:rsidRDefault="00AD0D7A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>
        <w:rPr>
          <w:rFonts w:eastAsia="Times New Roman" w:cstheme="minorHAnsi"/>
          <w:sz w:val="28"/>
          <w:szCs w:val="28"/>
          <w:lang w:eastAsia="lt-LT"/>
        </w:rPr>
        <w:t>Kaminų valymas, remontas</w:t>
      </w:r>
    </w:p>
    <w:p w14:paraId="383B5CD1" w14:textId="346A9C34" w:rsidR="008502B4" w:rsidRPr="00D62DFA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Medžių genėjimas</w:t>
      </w:r>
    </w:p>
    <w:p w14:paraId="5922E07A" w14:textId="22CFC609" w:rsidR="008502B4" w:rsidRPr="00D62DFA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Lietvamzdžių/latakų valymas</w:t>
      </w:r>
    </w:p>
    <w:p w14:paraId="4602C8A0" w14:textId="0182AB30" w:rsidR="008502B4" w:rsidRPr="00D62DFA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Stiklinių langų, fasadų valymas</w:t>
      </w:r>
    </w:p>
    <w:p w14:paraId="10EF9EA8" w14:textId="4A410513" w:rsidR="008502B4" w:rsidRPr="00D62DFA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Lauko reklamų montavimas/demontavimas</w:t>
      </w:r>
    </w:p>
    <w:p w14:paraId="24A90F59" w14:textId="09A78CC3" w:rsidR="007C3482" w:rsidRPr="00D62DFA" w:rsidRDefault="00646E61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Apšvietimo sistemų, įvairių dekoracijų montavimas/demontavimas</w:t>
      </w:r>
    </w:p>
    <w:p w14:paraId="09C1E6C0" w14:textId="3500B3DE" w:rsidR="007C3482" w:rsidRPr="00D62DFA" w:rsidRDefault="007C3482" w:rsidP="001F7D56">
      <w:pPr>
        <w:pStyle w:val="Sraopastraipa"/>
        <w:numPr>
          <w:ilvl w:val="0"/>
          <w:numId w:val="7"/>
        </w:numPr>
        <w:spacing w:after="0"/>
        <w:ind w:left="851" w:firstLine="1134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Naminių gyvūnų gelbėjimas</w:t>
      </w:r>
    </w:p>
    <w:p w14:paraId="63B538C2" w14:textId="77777777" w:rsidR="00891442" w:rsidRDefault="00891442" w:rsidP="00891442">
      <w:pPr>
        <w:pStyle w:val="Sraopastraipa"/>
        <w:ind w:left="-1519"/>
        <w:jc w:val="center"/>
      </w:pPr>
    </w:p>
    <w:p w14:paraId="3877D98A" w14:textId="0FCDC2C2" w:rsidR="00891442" w:rsidRPr="00891442" w:rsidRDefault="00891442" w:rsidP="00891442">
      <w:pPr>
        <w:pStyle w:val="Sraopastraipa"/>
        <w:ind w:left="0"/>
        <w:jc w:val="center"/>
        <w:rPr>
          <w:sz w:val="28"/>
          <w:szCs w:val="28"/>
        </w:rPr>
      </w:pPr>
      <w:r w:rsidRPr="00891442">
        <w:rPr>
          <w:sz w:val="28"/>
          <w:szCs w:val="28"/>
        </w:rPr>
        <w:t xml:space="preserve">Kėlimo mašinos paslaugos kaina – 50,06 Eur už 1 val. (be PVM). </w:t>
      </w:r>
      <w:bookmarkStart w:id="0" w:name="_Hlk91574741"/>
    </w:p>
    <w:p w14:paraId="28CCAD3A" w14:textId="227C2615" w:rsidR="00891442" w:rsidRPr="00891442" w:rsidRDefault="00891442" w:rsidP="00891442">
      <w:pPr>
        <w:pStyle w:val="Sraopastraipa"/>
        <w:ind w:left="0"/>
        <w:jc w:val="center"/>
        <w:rPr>
          <w:sz w:val="28"/>
          <w:szCs w:val="28"/>
        </w:rPr>
      </w:pPr>
      <w:r w:rsidRPr="00891442">
        <w:rPr>
          <w:sz w:val="28"/>
          <w:szCs w:val="28"/>
        </w:rPr>
        <w:t>Transporto išlaidos – 0,29 Eur už 1 km. (be PVM) (kai paslauga teikiama už miesto ribų)</w:t>
      </w:r>
      <w:bookmarkEnd w:id="0"/>
      <w:r w:rsidRPr="00891442">
        <w:rPr>
          <w:sz w:val="28"/>
          <w:szCs w:val="28"/>
        </w:rPr>
        <w:t>.</w:t>
      </w:r>
    </w:p>
    <w:p w14:paraId="291405EF" w14:textId="77777777" w:rsidR="006F6178" w:rsidRDefault="006F6178" w:rsidP="001F7D56">
      <w:pPr>
        <w:spacing w:after="0"/>
        <w:ind w:firstLine="1296"/>
        <w:rPr>
          <w:rFonts w:eastAsia="Times New Roman" w:cstheme="minorHAnsi"/>
          <w:sz w:val="28"/>
          <w:szCs w:val="28"/>
          <w:lang w:eastAsia="lt-LT"/>
        </w:rPr>
      </w:pPr>
    </w:p>
    <w:p w14:paraId="66E348D7" w14:textId="77777777" w:rsidR="00891442" w:rsidRDefault="00E1048E" w:rsidP="00891442">
      <w:pPr>
        <w:spacing w:after="0"/>
        <w:jc w:val="center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 xml:space="preserve">Norėdami pasinaudoti </w:t>
      </w:r>
      <w:r w:rsidR="006F6178">
        <w:rPr>
          <w:rFonts w:eastAsia="Times New Roman" w:cstheme="minorHAnsi"/>
          <w:sz w:val="28"/>
          <w:szCs w:val="28"/>
          <w:lang w:eastAsia="lt-LT"/>
        </w:rPr>
        <w:t xml:space="preserve">kėlimo mašinos </w:t>
      </w:r>
      <w:r w:rsidRPr="00D62DFA">
        <w:rPr>
          <w:rFonts w:eastAsia="Times New Roman" w:cstheme="minorHAnsi"/>
          <w:sz w:val="28"/>
          <w:szCs w:val="28"/>
          <w:lang w:eastAsia="lt-LT"/>
        </w:rPr>
        <w:t xml:space="preserve">paslauga susisiekite </w:t>
      </w:r>
    </w:p>
    <w:p w14:paraId="76B8064B" w14:textId="09E57CBE" w:rsidR="00177EB1" w:rsidRPr="00D62DFA" w:rsidRDefault="00E1048E" w:rsidP="00891442">
      <w:pPr>
        <w:spacing w:after="0"/>
        <w:jc w:val="center"/>
        <w:rPr>
          <w:rFonts w:eastAsia="Times New Roman" w:cstheme="minorHAnsi"/>
          <w:sz w:val="28"/>
          <w:szCs w:val="28"/>
          <w:lang w:eastAsia="lt-LT"/>
        </w:rPr>
      </w:pPr>
      <w:r w:rsidRPr="00D62DFA">
        <w:rPr>
          <w:rFonts w:eastAsia="Times New Roman" w:cstheme="minorHAnsi"/>
          <w:sz w:val="28"/>
          <w:szCs w:val="28"/>
          <w:lang w:eastAsia="lt-LT"/>
        </w:rPr>
        <w:t>telefonu</w:t>
      </w:r>
      <w:r w:rsidR="00891442">
        <w:rPr>
          <w:rFonts w:eastAsia="Times New Roman" w:cstheme="minorHAnsi"/>
          <w:sz w:val="28"/>
          <w:szCs w:val="28"/>
          <w:lang w:eastAsia="lt-LT"/>
        </w:rPr>
        <w:t xml:space="preserve"> </w:t>
      </w:r>
      <w:r w:rsidRPr="00D62DFA">
        <w:rPr>
          <w:rFonts w:eastAsia="Times New Roman" w:cstheme="minorHAnsi"/>
          <w:sz w:val="28"/>
          <w:szCs w:val="28"/>
          <w:lang w:eastAsia="lt-LT"/>
        </w:rPr>
        <w:t>+370 612 45200</w:t>
      </w:r>
      <w:r w:rsidR="007C3482" w:rsidRPr="00D62DFA">
        <w:rPr>
          <w:rFonts w:eastAsia="Times New Roman" w:cstheme="minorHAnsi"/>
          <w:sz w:val="28"/>
          <w:szCs w:val="28"/>
          <w:lang w:eastAsia="lt-LT"/>
        </w:rPr>
        <w:t xml:space="preserve"> ir (ar) </w:t>
      </w:r>
      <w:r w:rsidRPr="00D62DFA">
        <w:rPr>
          <w:rFonts w:eastAsia="Times New Roman" w:cstheme="minorHAnsi"/>
          <w:sz w:val="28"/>
          <w:szCs w:val="28"/>
          <w:lang w:eastAsia="lt-LT"/>
        </w:rPr>
        <w:t>el. paštu</w:t>
      </w:r>
      <w:r w:rsidR="00D62DFA" w:rsidRPr="00D62DFA">
        <w:rPr>
          <w:rFonts w:eastAsia="Times New Roman" w:cstheme="minorHAnsi"/>
          <w:sz w:val="28"/>
          <w:szCs w:val="28"/>
          <w:lang w:eastAsia="lt-LT"/>
        </w:rPr>
        <w:t xml:space="preserve"> </w:t>
      </w:r>
      <w:r w:rsidRPr="00D62DFA">
        <w:rPr>
          <w:rFonts w:eastAsia="Times New Roman" w:cstheme="minorHAnsi"/>
          <w:sz w:val="28"/>
          <w:szCs w:val="28"/>
          <w:lang w:eastAsia="lt-LT"/>
        </w:rPr>
        <w:t>butuuk@gmail.com</w:t>
      </w:r>
      <w:r w:rsidR="007C3482" w:rsidRPr="00D62DFA">
        <w:rPr>
          <w:rFonts w:eastAsia="Times New Roman" w:cstheme="minorHAnsi"/>
          <w:sz w:val="28"/>
          <w:szCs w:val="28"/>
          <w:lang w:eastAsia="lt-LT"/>
        </w:rPr>
        <w:t>.</w:t>
      </w:r>
    </w:p>
    <w:p w14:paraId="0CD654F9" w14:textId="0ECA8E0B" w:rsidR="00E1048E" w:rsidRPr="007C3482" w:rsidRDefault="00E1048E" w:rsidP="000E1379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lt-LT"/>
        </w:rPr>
      </w:pPr>
    </w:p>
    <w:p w14:paraId="15869353" w14:textId="4384C3BC" w:rsidR="00177EB1" w:rsidRPr="007C3482" w:rsidRDefault="00177EB1" w:rsidP="00646E61">
      <w:pPr>
        <w:spacing w:after="360" w:line="330" w:lineRule="atLeast"/>
        <w:rPr>
          <w:rFonts w:ascii="Times New Roman" w:eastAsia="Times New Roman" w:hAnsi="Times New Roman" w:cs="Times New Roman"/>
          <w:sz w:val="27"/>
          <w:szCs w:val="27"/>
          <w:lang w:eastAsia="lt-LT"/>
        </w:rPr>
      </w:pPr>
    </w:p>
    <w:p w14:paraId="66CE99D6" w14:textId="77777777" w:rsidR="00646E61" w:rsidRPr="007C3482" w:rsidRDefault="00177EB1" w:rsidP="00646E61">
      <w:pPr>
        <w:spacing w:after="360" w:line="330" w:lineRule="atLeast"/>
        <w:rPr>
          <w:rFonts w:ascii="Times New Roman" w:eastAsia="Times New Roman" w:hAnsi="Times New Roman" w:cs="Times New Roman"/>
          <w:sz w:val="27"/>
          <w:szCs w:val="27"/>
          <w:lang w:eastAsia="lt-LT"/>
        </w:rPr>
      </w:pPr>
      <w:r w:rsidRPr="007C3482">
        <w:rPr>
          <w:rFonts w:ascii="Times New Roman" w:eastAsia="Times New Roman" w:hAnsi="Times New Roman" w:cs="Times New Roman"/>
          <w:sz w:val="27"/>
          <w:szCs w:val="27"/>
          <w:lang w:eastAsia="lt-LT"/>
        </w:rPr>
        <w:t xml:space="preserve">                   </w:t>
      </w:r>
      <w:r w:rsidRPr="007C3482">
        <w:rPr>
          <w:rFonts w:ascii="Times New Roman" w:eastAsia="Times New Roman" w:hAnsi="Times New Roman" w:cs="Times New Roman"/>
          <w:sz w:val="27"/>
          <w:szCs w:val="27"/>
          <w:lang w:eastAsia="lt-LT"/>
        </w:rPr>
        <w:br/>
      </w:r>
    </w:p>
    <w:p w14:paraId="1EF099E9" w14:textId="77777777" w:rsidR="00177EB1" w:rsidRPr="007C3482" w:rsidRDefault="00177EB1" w:rsidP="00646E61">
      <w:pPr>
        <w:spacing w:after="360" w:line="330" w:lineRule="atLeast"/>
        <w:rPr>
          <w:rFonts w:ascii="Times New Roman" w:eastAsia="Times New Roman" w:hAnsi="Times New Roman" w:cs="Times New Roman"/>
          <w:sz w:val="27"/>
          <w:szCs w:val="27"/>
          <w:lang w:eastAsia="lt-LT"/>
        </w:rPr>
      </w:pPr>
    </w:p>
    <w:p w14:paraId="0F4D3A18" w14:textId="77777777" w:rsidR="006973DE" w:rsidRPr="007C3482" w:rsidRDefault="006973DE"/>
    <w:sectPr w:rsidR="006973DE" w:rsidRPr="007C3482" w:rsidSect="008502B4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7EC2"/>
    <w:multiLevelType w:val="hybridMultilevel"/>
    <w:tmpl w:val="05E8F890"/>
    <w:lvl w:ilvl="0" w:tplc="C13EFFFC">
      <w:numFmt w:val="bullet"/>
      <w:lvlText w:val="-"/>
      <w:lvlJc w:val="left"/>
      <w:pPr>
        <w:ind w:left="1656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149C5A99"/>
    <w:multiLevelType w:val="hybridMultilevel"/>
    <w:tmpl w:val="3BF694B8"/>
    <w:lvl w:ilvl="0" w:tplc="23B415C2">
      <w:numFmt w:val="bullet"/>
      <w:lvlText w:val="-"/>
      <w:lvlJc w:val="left"/>
      <w:pPr>
        <w:ind w:left="1656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2075668C"/>
    <w:multiLevelType w:val="hybridMultilevel"/>
    <w:tmpl w:val="A788B77E"/>
    <w:lvl w:ilvl="0" w:tplc="37D42CD2">
      <w:start w:val="1"/>
      <w:numFmt w:val="bullet"/>
      <w:lvlText w:val=""/>
      <w:lvlJc w:val="left"/>
      <w:pPr>
        <w:ind w:left="-151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-151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-79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-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</w:abstractNum>
  <w:abstractNum w:abstractNumId="3" w15:restartNumberingAfterBreak="0">
    <w:nsid w:val="2B1D3C9D"/>
    <w:multiLevelType w:val="hybridMultilevel"/>
    <w:tmpl w:val="27D69C58"/>
    <w:lvl w:ilvl="0" w:tplc="0427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2C3A7B3B"/>
    <w:multiLevelType w:val="hybridMultilevel"/>
    <w:tmpl w:val="B8BECD5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E0"/>
    <w:multiLevelType w:val="hybridMultilevel"/>
    <w:tmpl w:val="8D84698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04B8"/>
    <w:multiLevelType w:val="hybridMultilevel"/>
    <w:tmpl w:val="698A6BD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796E"/>
    <w:multiLevelType w:val="hybridMultilevel"/>
    <w:tmpl w:val="62BAF0D6"/>
    <w:lvl w:ilvl="0" w:tplc="0427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999346">
    <w:abstractNumId w:val="3"/>
  </w:num>
  <w:num w:numId="2" w16cid:durableId="2095739951">
    <w:abstractNumId w:val="1"/>
  </w:num>
  <w:num w:numId="3" w16cid:durableId="1082488327">
    <w:abstractNumId w:val="5"/>
  </w:num>
  <w:num w:numId="4" w16cid:durableId="44718581">
    <w:abstractNumId w:val="0"/>
  </w:num>
  <w:num w:numId="5" w16cid:durableId="423495015">
    <w:abstractNumId w:val="7"/>
  </w:num>
  <w:num w:numId="6" w16cid:durableId="644047278">
    <w:abstractNumId w:val="4"/>
  </w:num>
  <w:num w:numId="7" w16cid:durableId="3938592">
    <w:abstractNumId w:val="2"/>
  </w:num>
  <w:num w:numId="8" w16cid:durableId="2040666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61"/>
    <w:rsid w:val="000E1379"/>
    <w:rsid w:val="00177EB1"/>
    <w:rsid w:val="001C3788"/>
    <w:rsid w:val="001F7D56"/>
    <w:rsid w:val="002156F2"/>
    <w:rsid w:val="003B5536"/>
    <w:rsid w:val="004D6A38"/>
    <w:rsid w:val="005634A5"/>
    <w:rsid w:val="005A74E6"/>
    <w:rsid w:val="00605846"/>
    <w:rsid w:val="00646E61"/>
    <w:rsid w:val="006973DE"/>
    <w:rsid w:val="006A18E8"/>
    <w:rsid w:val="006F6178"/>
    <w:rsid w:val="007C3482"/>
    <w:rsid w:val="008502B4"/>
    <w:rsid w:val="00891442"/>
    <w:rsid w:val="00961FF2"/>
    <w:rsid w:val="00AD0D7A"/>
    <w:rsid w:val="00CD505F"/>
    <w:rsid w:val="00D62DFA"/>
    <w:rsid w:val="00E1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0B0C"/>
  <w15:docId w15:val="{E6E02493-7217-4D58-A361-7549EB5C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73DE"/>
  </w:style>
  <w:style w:type="paragraph" w:styleId="Antrat1">
    <w:name w:val="heading 1"/>
    <w:basedOn w:val="prastasis"/>
    <w:link w:val="Antrat1Diagrama"/>
    <w:uiPriority w:val="9"/>
    <w:qFormat/>
    <w:rsid w:val="0064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46E6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64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C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Darbas</dc:creator>
  <cp:lastModifiedBy>Darbas</cp:lastModifiedBy>
  <cp:revision>4</cp:revision>
  <dcterms:created xsi:type="dcterms:W3CDTF">2024-07-17T10:45:00Z</dcterms:created>
  <dcterms:modified xsi:type="dcterms:W3CDTF">2024-10-22T04:29:00Z</dcterms:modified>
</cp:coreProperties>
</file>