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1E2914">
        <w:rPr>
          <w:b/>
          <w:u w:val="single"/>
        </w:rPr>
        <w:t>P. Avižonio g. 3</w:t>
      </w:r>
      <w:r w:rsidR="00EE59B5">
        <w:rPr>
          <w:b/>
          <w:u w:val="single"/>
        </w:rPr>
        <w:t>, Žagarė</w:t>
      </w:r>
      <w:r w:rsidRPr="008C7553">
        <w:t xml:space="preserve">          </w:t>
      </w:r>
      <w:r>
        <w:t xml:space="preserve">      </w:t>
      </w:r>
      <w:r w:rsidR="00072CB5">
        <w:t xml:space="preserve">        </w:t>
      </w:r>
      <w:r>
        <w:t xml:space="preserve">      </w:t>
      </w:r>
      <w:r w:rsidRPr="008C7553">
        <w:t>201</w:t>
      </w:r>
      <w:r w:rsidR="001F26EF">
        <w:t>8</w:t>
      </w:r>
      <w:r w:rsidRPr="008C7553">
        <w:t>-0</w:t>
      </w:r>
      <w:r w:rsidR="001F26EF">
        <w:t>1</w:t>
      </w:r>
      <w:r w:rsidRPr="008C7553">
        <w:t>-</w:t>
      </w:r>
      <w:r w:rsidR="001F26EF">
        <w:t>10</w:t>
      </w:r>
      <w:r w:rsidRPr="008C7553">
        <w:t xml:space="preserve"> Nr. (1</w:t>
      </w:r>
      <w:r>
        <w:t>1</w:t>
      </w:r>
      <w:r w:rsidRPr="008C7553">
        <w:t>.1) SDG-</w:t>
      </w:r>
      <w:r w:rsidR="00754F4A">
        <w:t>20</w:t>
      </w:r>
      <w:r w:rsidR="001E2914">
        <w:t>4</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2B58B6" w:rsidRDefault="001E21A2" w:rsidP="00E07BCB">
      <w:pPr>
        <w:jc w:val="center"/>
        <w:rPr>
          <w:rFonts w:cs="Arial"/>
          <w:b/>
          <w:sz w:val="32"/>
          <w:szCs w:val="32"/>
        </w:rPr>
      </w:pPr>
      <w:r w:rsidRPr="002B58B6">
        <w:rPr>
          <w:rFonts w:cs="Calibri"/>
          <w:b/>
          <w:sz w:val="32"/>
          <w:szCs w:val="32"/>
        </w:rPr>
        <w:t xml:space="preserve"> </w:t>
      </w:r>
      <w:r w:rsidRPr="002B58B6">
        <w:rPr>
          <w:rFonts w:cs="Arial"/>
          <w:b/>
          <w:sz w:val="32"/>
          <w:szCs w:val="32"/>
        </w:rPr>
        <w:t>KVIEČIAME BUTŲ IR KITŲ PATALPŲ SAVININKUS</w:t>
      </w:r>
      <w:r w:rsidRPr="002B58B6">
        <w:rPr>
          <w:rFonts w:cs="Calibri"/>
          <w:b/>
          <w:sz w:val="32"/>
          <w:szCs w:val="32"/>
        </w:rPr>
        <w:t xml:space="preserve"> </w:t>
      </w:r>
      <w:r w:rsidRPr="002B58B6">
        <w:rPr>
          <w:rFonts w:cs="Arial"/>
          <w:b/>
          <w:sz w:val="32"/>
          <w:szCs w:val="32"/>
        </w:rPr>
        <w:t xml:space="preserve">PRIIMTI SPRENDIMĄ DĖL DAUGIABUČIO NAMO, ESANČIO </w:t>
      </w:r>
      <w:r w:rsidR="001E2914">
        <w:rPr>
          <w:rFonts w:cs="Arial"/>
          <w:b/>
          <w:sz w:val="32"/>
          <w:szCs w:val="32"/>
        </w:rPr>
        <w:t>P. AVIŽONIO G. 3</w:t>
      </w:r>
      <w:r w:rsidR="002644B3">
        <w:rPr>
          <w:rFonts w:cs="Arial"/>
          <w:b/>
          <w:sz w:val="32"/>
          <w:szCs w:val="32"/>
        </w:rPr>
        <w:t>, ŽAGARĖ</w:t>
      </w:r>
      <w:r w:rsidRPr="002B58B6">
        <w:rPr>
          <w:rFonts w:cs="Arial"/>
          <w:b/>
          <w:sz w:val="32"/>
          <w:szCs w:val="32"/>
        </w:rPr>
        <w:t>, ATNAUJINIMO (MODERNIZAVIMO)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2B58B6" w:rsidRDefault="001E21A2" w:rsidP="001E21A2">
      <w:pPr>
        <w:rPr>
          <w:rFonts w:cs="Calibri"/>
          <w:b/>
          <w:sz w:val="28"/>
          <w:szCs w:val="28"/>
        </w:rPr>
      </w:pPr>
      <w:r w:rsidRPr="002B58B6">
        <w:rPr>
          <w:b/>
          <w:sz w:val="28"/>
          <w:szCs w:val="28"/>
        </w:rPr>
        <w:tab/>
        <w:t>Susirin</w:t>
      </w:r>
      <w:r w:rsidR="00C11900" w:rsidRPr="002B58B6">
        <w:rPr>
          <w:b/>
          <w:sz w:val="28"/>
          <w:szCs w:val="28"/>
        </w:rPr>
        <w:t>kimo data :  201</w:t>
      </w:r>
      <w:r w:rsidR="001F26EF" w:rsidRPr="002B58B6">
        <w:rPr>
          <w:b/>
          <w:sz w:val="28"/>
          <w:szCs w:val="28"/>
        </w:rPr>
        <w:t>8</w:t>
      </w:r>
      <w:r w:rsidR="00C11900" w:rsidRPr="002B58B6">
        <w:rPr>
          <w:b/>
          <w:sz w:val="28"/>
          <w:szCs w:val="28"/>
        </w:rPr>
        <w:t xml:space="preserve"> m. </w:t>
      </w:r>
      <w:r w:rsidR="001F26EF" w:rsidRPr="002B58B6">
        <w:rPr>
          <w:b/>
          <w:sz w:val="28"/>
          <w:szCs w:val="28"/>
        </w:rPr>
        <w:t>sausio</w:t>
      </w:r>
      <w:r w:rsidR="00C11900" w:rsidRPr="002B58B6">
        <w:rPr>
          <w:b/>
          <w:sz w:val="28"/>
          <w:szCs w:val="28"/>
        </w:rPr>
        <w:t xml:space="preserve"> </w:t>
      </w:r>
      <w:r w:rsidR="001F26EF" w:rsidRPr="002B58B6">
        <w:rPr>
          <w:b/>
          <w:sz w:val="28"/>
          <w:szCs w:val="28"/>
        </w:rPr>
        <w:t>2</w:t>
      </w:r>
      <w:r w:rsidR="00E07BCB">
        <w:rPr>
          <w:b/>
          <w:sz w:val="28"/>
          <w:szCs w:val="28"/>
        </w:rPr>
        <w:t>6</w:t>
      </w:r>
      <w:r w:rsidR="00C11900" w:rsidRPr="002B58B6">
        <w:rPr>
          <w:b/>
          <w:sz w:val="28"/>
          <w:szCs w:val="28"/>
        </w:rPr>
        <w:t xml:space="preserve"> </w:t>
      </w:r>
      <w:r w:rsidRPr="002B58B6">
        <w:rPr>
          <w:b/>
          <w:sz w:val="28"/>
          <w:szCs w:val="28"/>
        </w:rPr>
        <w:t>d.</w:t>
      </w:r>
    </w:p>
    <w:p w:rsidR="001E21A2" w:rsidRPr="002B58B6" w:rsidRDefault="001E21A2" w:rsidP="001E21A2">
      <w:pPr>
        <w:rPr>
          <w:rFonts w:cs="Calibri"/>
          <w:b/>
          <w:sz w:val="28"/>
          <w:szCs w:val="28"/>
        </w:rPr>
      </w:pPr>
      <w:r w:rsidRPr="002B58B6">
        <w:rPr>
          <w:rFonts w:cs="Calibri"/>
          <w:b/>
          <w:sz w:val="28"/>
          <w:szCs w:val="28"/>
        </w:rPr>
        <w:tab/>
      </w:r>
      <w:r w:rsidRPr="002B58B6">
        <w:rPr>
          <w:b/>
          <w:sz w:val="28"/>
          <w:szCs w:val="28"/>
        </w:rPr>
        <w:t>Susirinkimo laikas: 1</w:t>
      </w:r>
      <w:r w:rsidR="00EE59B5">
        <w:rPr>
          <w:b/>
          <w:sz w:val="28"/>
          <w:szCs w:val="28"/>
        </w:rPr>
        <w:t>8</w:t>
      </w:r>
      <w:r w:rsidRPr="002B58B6">
        <w:rPr>
          <w:b/>
          <w:sz w:val="28"/>
          <w:szCs w:val="28"/>
        </w:rPr>
        <w:t>.</w:t>
      </w:r>
      <w:r w:rsidR="00EE59B5">
        <w:rPr>
          <w:b/>
          <w:sz w:val="28"/>
          <w:szCs w:val="28"/>
        </w:rPr>
        <w:t>4</w:t>
      </w:r>
      <w:r w:rsidR="0072364B">
        <w:rPr>
          <w:b/>
          <w:sz w:val="28"/>
          <w:szCs w:val="28"/>
        </w:rPr>
        <w:t>0</w:t>
      </w:r>
      <w:r w:rsidRPr="002B58B6">
        <w:rPr>
          <w:b/>
          <w:sz w:val="28"/>
          <w:szCs w:val="28"/>
        </w:rPr>
        <w:t xml:space="preserve"> val. </w:t>
      </w:r>
    </w:p>
    <w:p w:rsidR="001E21A2" w:rsidRPr="002B58B6" w:rsidRDefault="001E21A2" w:rsidP="00802E13">
      <w:pPr>
        <w:rPr>
          <w:b/>
          <w:sz w:val="28"/>
          <w:szCs w:val="28"/>
        </w:rPr>
      </w:pPr>
      <w:r w:rsidRPr="002B58B6">
        <w:rPr>
          <w:rFonts w:cs="Calibri"/>
          <w:b/>
          <w:sz w:val="28"/>
          <w:szCs w:val="28"/>
        </w:rPr>
        <w:tab/>
      </w:r>
      <w:r w:rsidRPr="002B58B6">
        <w:rPr>
          <w:b/>
          <w:sz w:val="28"/>
          <w:szCs w:val="28"/>
        </w:rPr>
        <w:t xml:space="preserve">Susirinkimo vieta:  </w:t>
      </w:r>
      <w:r w:rsidR="002644B3">
        <w:rPr>
          <w:b/>
          <w:sz w:val="28"/>
          <w:szCs w:val="28"/>
        </w:rPr>
        <w:t>Bendruomenės namuose, Miesto a. 3A, Žagarė</w:t>
      </w:r>
      <w:r w:rsidRPr="002B58B6">
        <w:rPr>
          <w:b/>
          <w:sz w:val="28"/>
          <w:szCs w:val="28"/>
        </w:rPr>
        <w:t xml:space="preserve">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b/>
          <w:sz w:val="24"/>
          <w:szCs w:val="24"/>
        </w:rPr>
        <w:t xml:space="preserve">nuo </w:t>
      </w:r>
      <w:r w:rsidR="001F26EF">
        <w:rPr>
          <w:b/>
          <w:sz w:val="24"/>
          <w:szCs w:val="24"/>
        </w:rPr>
        <w:t>sausio</w:t>
      </w:r>
      <w:r w:rsidRPr="00304C92">
        <w:rPr>
          <w:b/>
          <w:sz w:val="24"/>
          <w:szCs w:val="24"/>
        </w:rPr>
        <w:t xml:space="preserve"> </w:t>
      </w:r>
      <w:r w:rsidR="001F26EF">
        <w:rPr>
          <w:b/>
          <w:sz w:val="24"/>
          <w:szCs w:val="24"/>
        </w:rPr>
        <w:t>22</w:t>
      </w:r>
      <w:r w:rsidRPr="00304C92">
        <w:rPr>
          <w:b/>
          <w:sz w:val="24"/>
          <w:szCs w:val="24"/>
        </w:rPr>
        <w:t xml:space="preserve"> d. 8.00 val.</w:t>
      </w:r>
      <w:r w:rsidRPr="00304C92">
        <w:rPr>
          <w:sz w:val="24"/>
          <w:szCs w:val="24"/>
        </w:rPr>
        <w:t xml:space="preserve"> </w:t>
      </w:r>
      <w:r w:rsidRPr="00304C92">
        <w:rPr>
          <w:b/>
          <w:sz w:val="24"/>
          <w:szCs w:val="24"/>
        </w:rPr>
        <w:t xml:space="preserve">iki  </w:t>
      </w:r>
      <w:r w:rsidR="001F26EF">
        <w:rPr>
          <w:b/>
          <w:sz w:val="24"/>
          <w:szCs w:val="24"/>
        </w:rPr>
        <w:t>sausio</w:t>
      </w:r>
      <w:r w:rsidRPr="00304C92">
        <w:rPr>
          <w:b/>
          <w:sz w:val="24"/>
          <w:szCs w:val="24"/>
        </w:rPr>
        <w:t xml:space="preserve"> </w:t>
      </w:r>
      <w:r w:rsidR="001F26EF">
        <w:rPr>
          <w:b/>
          <w:sz w:val="24"/>
          <w:szCs w:val="24"/>
        </w:rPr>
        <w:t>2</w:t>
      </w:r>
      <w:r w:rsidR="00E07BCB">
        <w:rPr>
          <w:b/>
          <w:sz w:val="24"/>
          <w:szCs w:val="24"/>
        </w:rPr>
        <w:t>6</w:t>
      </w:r>
      <w:r w:rsidRPr="00304C92">
        <w:rPr>
          <w:b/>
          <w:sz w:val="24"/>
          <w:szCs w:val="24"/>
        </w:rPr>
        <w:t xml:space="preserve"> d. 1</w:t>
      </w:r>
      <w:r w:rsidR="00E07BCB">
        <w:rPr>
          <w:b/>
          <w:sz w:val="24"/>
          <w:szCs w:val="24"/>
        </w:rPr>
        <w:t>4</w:t>
      </w:r>
      <w:r w:rsidRPr="00304C92">
        <w:rPr>
          <w:b/>
          <w:sz w:val="24"/>
          <w:szCs w:val="24"/>
        </w:rPr>
        <w:t>.00 val.</w:t>
      </w:r>
      <w:r w:rsidRPr="00304C92">
        <w:rPr>
          <w:sz w:val="24"/>
          <w:szCs w:val="24"/>
        </w:rPr>
        <w:t xml:space="preserve"> 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w:t>
      </w:r>
      <w:r>
        <w:rPr>
          <w:szCs w:val="24"/>
        </w:rPr>
        <w:lastRenderedPageBreak/>
        <w:t xml:space="preserve">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Pr="00DE1E46" w:rsidRDefault="00DE1E46" w:rsidP="00DE1E46">
      <w:pPr>
        <w:jc w:val="right"/>
        <w:rPr>
          <w:b/>
        </w:rPr>
      </w:pPr>
      <w:r w:rsidRPr="00DE1E46">
        <w:rPr>
          <w:b/>
        </w:rPr>
        <w:t>UAB Joniškio butų ūkis</w:t>
      </w:r>
    </w:p>
    <w:p w:rsidR="00294B67" w:rsidRDefault="00294B67"/>
    <w:p w:rsidR="00802E13" w:rsidRDefault="00802E13"/>
    <w:p w:rsidR="00802E13" w:rsidRDefault="00802E13"/>
    <w:p w:rsidR="00C11900" w:rsidRDefault="00C11900">
      <w:bookmarkStart w:id="0" w:name="_GoBack"/>
      <w:bookmarkEnd w:id="0"/>
    </w:p>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B409D5">
      <w:pgSz w:w="11906" w:h="16838"/>
      <w:pgMar w:top="567" w:right="849" w:bottom="1440"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17544"/>
    <w:rsid w:val="00072CB5"/>
    <w:rsid w:val="000B286A"/>
    <w:rsid w:val="000D50EC"/>
    <w:rsid w:val="000F2C92"/>
    <w:rsid w:val="001E21A2"/>
    <w:rsid w:val="001E2914"/>
    <w:rsid w:val="001E5B6C"/>
    <w:rsid w:val="001F26EF"/>
    <w:rsid w:val="00210FF0"/>
    <w:rsid w:val="002644B3"/>
    <w:rsid w:val="00294B67"/>
    <w:rsid w:val="002B58B6"/>
    <w:rsid w:val="002D3307"/>
    <w:rsid w:val="002D3DA5"/>
    <w:rsid w:val="00304C92"/>
    <w:rsid w:val="003F49E3"/>
    <w:rsid w:val="00437AE7"/>
    <w:rsid w:val="00447C0F"/>
    <w:rsid w:val="00494480"/>
    <w:rsid w:val="00506040"/>
    <w:rsid w:val="0051770E"/>
    <w:rsid w:val="005966C8"/>
    <w:rsid w:val="006D4496"/>
    <w:rsid w:val="007071FD"/>
    <w:rsid w:val="0072364B"/>
    <w:rsid w:val="00741791"/>
    <w:rsid w:val="00754F4A"/>
    <w:rsid w:val="007715B1"/>
    <w:rsid w:val="00802E13"/>
    <w:rsid w:val="00804B3A"/>
    <w:rsid w:val="00815636"/>
    <w:rsid w:val="00844494"/>
    <w:rsid w:val="0089196D"/>
    <w:rsid w:val="00965996"/>
    <w:rsid w:val="00965F19"/>
    <w:rsid w:val="009C67A0"/>
    <w:rsid w:val="00B409D5"/>
    <w:rsid w:val="00C11900"/>
    <w:rsid w:val="00C60885"/>
    <w:rsid w:val="00C87B68"/>
    <w:rsid w:val="00CF43C7"/>
    <w:rsid w:val="00D53B0F"/>
    <w:rsid w:val="00DE1E46"/>
    <w:rsid w:val="00E07BCB"/>
    <w:rsid w:val="00E90E8A"/>
    <w:rsid w:val="00EE59B5"/>
    <w:rsid w:val="00EE5A2D"/>
    <w:rsid w:val="00EE5C03"/>
    <w:rsid w:val="00FB6C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2759</Words>
  <Characters>1574</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4</cp:revision>
  <cp:lastPrinted>2018-01-11T13:30:00Z</cp:lastPrinted>
  <dcterms:created xsi:type="dcterms:W3CDTF">2018-01-10T08:57:00Z</dcterms:created>
  <dcterms:modified xsi:type="dcterms:W3CDTF">2018-01-11T13:30:00Z</dcterms:modified>
</cp:coreProperties>
</file>