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A213F5">
        <w:rPr>
          <w:u w:val="single"/>
        </w:rPr>
        <w:t xml:space="preserve">      2015.02.2</w:t>
      </w:r>
      <w:r w:rsidR="001D4548">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A213F5">
        <w:rPr>
          <w:u w:val="single"/>
        </w:rPr>
        <w:t>9</w:t>
      </w:r>
      <w:r w:rsidR="00066802">
        <w:rPr>
          <w:u w:val="single"/>
        </w:rPr>
        <w:t>9</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1D4548">
        <w:rPr>
          <w:u w:val="single"/>
        </w:rPr>
        <w:t>Šiaulių senoji g. 26;</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A213F5">
        <w:rPr>
          <w:u w:val="single"/>
        </w:rPr>
        <w:t xml:space="preserve"> </w:t>
      </w:r>
      <w:r w:rsidR="00FA5C65">
        <w:rPr>
          <w:u w:val="single"/>
        </w:rPr>
        <w:t>1929</w:t>
      </w:r>
      <w:r w:rsidR="00A213F5">
        <w:rPr>
          <w:u w:val="single"/>
        </w:rPr>
        <w:t xml:space="preserve">  </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FA5C65">
        <w:rPr>
          <w:u w:val="single"/>
        </w:rPr>
        <w:t>2</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FA5C65">
        <w:rPr>
          <w:u w:val="single"/>
        </w:rPr>
        <w:t>2</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rsidR="00FA5C65">
        <w:rPr>
          <w:u w:val="single"/>
        </w:rPr>
        <w:t>1</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1D4548">
        <w:rPr>
          <w:u w:val="single"/>
        </w:rPr>
        <w:t>236,80</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FA5C65">
        <w:rPr>
          <w:u w:val="single"/>
        </w:rPr>
        <w:t>114</w:t>
      </w:r>
      <w:r w:rsidR="00667628">
        <w:rPr>
          <w:u w:val="single"/>
        </w:rPr>
        <w:t>,</w:t>
      </w:r>
      <w:r w:rsidR="00FA5C65">
        <w:rPr>
          <w:u w:val="single"/>
        </w:rPr>
        <w:t>65</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rsidR="00667628">
        <w:rPr>
          <w:u w:val="single"/>
        </w:rPr>
        <w:t xml:space="preserve"> </w:t>
      </w:r>
      <w:r w:rsidR="00744087">
        <w:rPr>
          <w:u w:val="single"/>
        </w:rPr>
        <w:t xml:space="preserve">     </w:t>
      </w:r>
      <w:r>
        <w:t xml:space="preserve">vnt., priklausinių paskirtis  </w:t>
      </w:r>
      <w:r w:rsidR="00744087">
        <w:rPr>
          <w:u w:val="single"/>
        </w:rPr>
        <w:t xml:space="preserve"> </w:t>
      </w:r>
      <w:r w:rsidR="00667628">
        <w:rPr>
          <w:u w:val="single"/>
        </w:rPr>
        <w:t xml:space="preserve">                                            </w:t>
      </w:r>
      <w:r w:rsidR="009974F2">
        <w:rPr>
          <w:u w:val="single"/>
        </w:rPr>
        <w:t xml:space="preserve"> </w:t>
      </w:r>
      <w:r w:rsidR="00667628">
        <w:rPr>
          <w:u w:val="single"/>
        </w:rPr>
        <w:t xml:space="preserve">                    </w:t>
      </w:r>
      <w:r w:rsidR="009974F2">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CD4731" w:rsidRPr="00CD4731" w:rsidRDefault="00CD4731" w:rsidP="00CD4731"/>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CD4731" w:rsidTr="0062089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r>
              <w:t>Eil.</w:t>
            </w:r>
          </w:p>
          <w:p w:rsidR="00CD4731" w:rsidRDefault="00CD4731" w:rsidP="00CD4731">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jc w:val="center"/>
            </w:pPr>
            <w:r>
              <w:t>Mokesčio</w:t>
            </w:r>
            <w:bookmarkStart w:id="0" w:name="_GoBack"/>
            <w:bookmarkEnd w:id="0"/>
            <w:r>
              <w:t xml:space="preserve">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r>
              <w:t>Priskai-čiuoto mokesčio suma,</w:t>
            </w:r>
          </w:p>
          <w:p w:rsidR="00CD4731" w:rsidRDefault="00CD4731" w:rsidP="00CD4731">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jc w:val="center"/>
            </w:pPr>
            <w:r>
              <w:t>Pasta-bos</w:t>
            </w:r>
          </w:p>
          <w:p w:rsidR="00CD4731" w:rsidRDefault="00CD4731" w:rsidP="00CD4731">
            <w:pPr>
              <w:pStyle w:val="TableContents"/>
              <w:jc w:val="center"/>
            </w:pPr>
          </w:p>
        </w:tc>
      </w:tr>
      <w:tr w:rsidR="00CD4731" w:rsidTr="0062089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D4731" w:rsidRDefault="00CD4731" w:rsidP="00687168">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D4731" w:rsidRDefault="00CD4731" w:rsidP="00687168">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D4731" w:rsidRDefault="00CD4731" w:rsidP="00687168">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D4731" w:rsidRDefault="00CD4731" w:rsidP="00687168">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D4731" w:rsidRDefault="00CD4731" w:rsidP="00687168">
            <w:pPr>
              <w:pStyle w:val="TableContents"/>
              <w:jc w:val="center"/>
            </w:pPr>
            <w:r>
              <w:t>5</w:t>
            </w:r>
          </w:p>
        </w:tc>
      </w:tr>
      <w:tr w:rsidR="00CD4731" w:rsidTr="0062089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r>
              <w:t>55,19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r>
              <w:t>2014-06-17 Joniškio rajono savivaldybės administracijos direktoriaus įsakymas</w:t>
            </w:r>
          </w:p>
          <w:p w:rsidR="00CD4731" w:rsidRDefault="00CD4731" w:rsidP="00CD4731">
            <w:pPr>
              <w:pStyle w:val="TableContents"/>
              <w:snapToGrid w:val="0"/>
              <w:jc w:val="center"/>
            </w:pPr>
            <w:r>
              <w:t>Nr.A-691</w:t>
            </w:r>
          </w:p>
          <w:p w:rsidR="00CD4731" w:rsidRDefault="00CD4731" w:rsidP="00CD4731">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p>
        </w:tc>
      </w:tr>
      <w:tr w:rsidR="00CD4731" w:rsidTr="0062089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r>
              <w:t>139,13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r>
              <w:t>2008-08-28 Joniškio raj.savivald.tarybos sprendimas Nr.T-167</w:t>
            </w:r>
          </w:p>
          <w:p w:rsidR="00CD4731" w:rsidRDefault="00CD4731" w:rsidP="00CD4731">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p>
        </w:tc>
      </w:tr>
      <w:tr w:rsidR="00CD4731" w:rsidTr="0062089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p>
          <w:p w:rsidR="00CD4731" w:rsidRDefault="00CD4731" w:rsidP="00CD473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p>
        </w:tc>
      </w:tr>
      <w:tr w:rsidR="00CD4731" w:rsidRPr="00513600" w:rsidTr="0062089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p>
          <w:p w:rsidR="00CD4731" w:rsidRDefault="00CD4731" w:rsidP="00CD473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p>
        </w:tc>
      </w:tr>
      <w:tr w:rsidR="00CD4731" w:rsidTr="0062089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p>
        </w:tc>
      </w:tr>
      <w:tr w:rsidR="00CD4731" w:rsidRPr="00513600" w:rsidTr="0062089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p>
        </w:tc>
      </w:tr>
      <w:tr w:rsidR="00CD4731" w:rsidTr="0062089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p>
        </w:tc>
      </w:tr>
      <w:tr w:rsidR="00CD4731" w:rsidTr="0062089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p>
        </w:tc>
      </w:tr>
      <w:tr w:rsidR="00CD4731" w:rsidTr="0062089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p>
        </w:tc>
      </w:tr>
      <w:tr w:rsidR="00CD4731" w:rsidTr="0062089C">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pPr>
            <w:r>
              <w:t xml:space="preserve">Už kitas suteiktas paslaugas </w:t>
            </w:r>
          </w:p>
          <w:p w:rsidR="00CD4731" w:rsidRDefault="00CD4731" w:rsidP="00CD4731">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p>
        </w:tc>
      </w:tr>
      <w:tr w:rsidR="00CD4731" w:rsidTr="0062089C">
        <w:trPr>
          <w:trHeight w:val="20"/>
        </w:trPr>
        <w:tc>
          <w:tcPr>
            <w:tcW w:w="720" w:type="dxa"/>
            <w:tcBorders>
              <w:left w:val="single" w:sz="4" w:space="0" w:color="auto"/>
              <w:right w:val="single" w:sz="4" w:space="0" w:color="auto"/>
            </w:tcBorders>
            <w:tcMar>
              <w:top w:w="0" w:type="dxa"/>
              <w:left w:w="55" w:type="dxa"/>
              <w:bottom w:w="0" w:type="dxa"/>
              <w:right w:w="55" w:type="dxa"/>
            </w:tcMar>
          </w:tcPr>
          <w:p w:rsidR="00CD4731" w:rsidRDefault="00CD4731" w:rsidP="0068716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p>
        </w:tc>
      </w:tr>
      <w:tr w:rsidR="00CD4731" w:rsidTr="0062089C">
        <w:trPr>
          <w:trHeight w:val="20"/>
        </w:trPr>
        <w:tc>
          <w:tcPr>
            <w:tcW w:w="720" w:type="dxa"/>
            <w:tcBorders>
              <w:left w:val="single" w:sz="4" w:space="0" w:color="auto"/>
              <w:right w:val="single" w:sz="4" w:space="0" w:color="auto"/>
            </w:tcBorders>
            <w:tcMar>
              <w:top w:w="0" w:type="dxa"/>
              <w:left w:w="55" w:type="dxa"/>
              <w:bottom w:w="0" w:type="dxa"/>
              <w:right w:w="55" w:type="dxa"/>
            </w:tcMar>
          </w:tcPr>
          <w:p w:rsidR="00CD4731" w:rsidRDefault="00CD4731" w:rsidP="0068716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p>
        </w:tc>
      </w:tr>
      <w:tr w:rsidR="00CD4731" w:rsidTr="0062089C">
        <w:trPr>
          <w:trHeight w:val="20"/>
        </w:trPr>
        <w:tc>
          <w:tcPr>
            <w:tcW w:w="720" w:type="dxa"/>
            <w:tcBorders>
              <w:left w:val="single" w:sz="4" w:space="0" w:color="auto"/>
              <w:right w:val="single" w:sz="4" w:space="0" w:color="auto"/>
            </w:tcBorders>
            <w:tcMar>
              <w:top w:w="0" w:type="dxa"/>
              <w:left w:w="55" w:type="dxa"/>
              <w:bottom w:w="0" w:type="dxa"/>
              <w:right w:w="55" w:type="dxa"/>
            </w:tcMar>
          </w:tcPr>
          <w:p w:rsidR="00CD4731" w:rsidRDefault="00CD4731" w:rsidP="0068716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p>
          <w:p w:rsidR="00CD4731" w:rsidRDefault="00CD4731" w:rsidP="00CD473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p>
        </w:tc>
      </w:tr>
      <w:tr w:rsidR="00CD4731" w:rsidTr="0062089C">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CD4731" w:rsidRDefault="00CD4731" w:rsidP="0068716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jc w:val="center"/>
            </w:pPr>
          </w:p>
        </w:tc>
      </w:tr>
      <w:tr w:rsidR="00CD4731" w:rsidTr="0062089C">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D4731" w:rsidRDefault="00CD4731" w:rsidP="00CD4731">
            <w:pPr>
              <w:pStyle w:val="TableContents"/>
              <w:snapToGrid w:val="0"/>
              <w:jc w:val="center"/>
            </w:pPr>
            <w:r>
              <w:t>194,82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D4731" w:rsidRDefault="00CD4731" w:rsidP="00687168">
            <w:pPr>
              <w:pStyle w:val="TableContents"/>
              <w:snapToGrid w:val="0"/>
              <w:jc w:val="center"/>
            </w:pPr>
          </w:p>
        </w:tc>
      </w:tr>
      <w:tr w:rsidR="00CD4731" w:rsidTr="0062089C">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D4731" w:rsidRDefault="00CD4731" w:rsidP="00CD4731">
            <w:pPr>
              <w:pStyle w:val="TableContents"/>
              <w:snapToGrid w:val="0"/>
              <w:jc w:val="center"/>
            </w:pPr>
            <w:r>
              <w:t>218,57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D4731" w:rsidRDefault="00CD4731" w:rsidP="00687168">
            <w:pPr>
              <w:pStyle w:val="TableContents"/>
              <w:snapToGrid w:val="0"/>
              <w:jc w:val="center"/>
            </w:pPr>
          </w:p>
        </w:tc>
      </w:tr>
      <w:tr w:rsidR="00CD4731" w:rsidTr="0062089C">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rPr>
                <w:b/>
                <w:bCs/>
                <w:sz w:val="22"/>
              </w:rPr>
            </w:pPr>
            <w:r>
              <w:rPr>
                <w:b/>
                <w:bCs/>
                <w:sz w:val="22"/>
              </w:rPr>
              <w:t>Įsiskolinimas iš viso nuo namo administravimo pradžios,Lt: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D4731" w:rsidRDefault="00CD4731" w:rsidP="00687168">
            <w:pPr>
              <w:pStyle w:val="TableContents"/>
              <w:snapToGrid w:val="0"/>
              <w:jc w:val="center"/>
            </w:pPr>
            <w:r>
              <w:t>-23,75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D4731" w:rsidRDefault="00CD4731" w:rsidP="00687168">
            <w:pPr>
              <w:pStyle w:val="TableContents"/>
              <w:snapToGrid w:val="0"/>
              <w:jc w:val="center"/>
            </w:pPr>
          </w:p>
        </w:tc>
      </w:tr>
      <w:tr w:rsidR="00CD4731" w:rsidTr="0062089C">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D4731" w:rsidRDefault="00CD4731" w:rsidP="00CD4731">
            <w:pPr>
              <w:pStyle w:val="TableContents"/>
              <w:snapToGrid w:val="0"/>
              <w:rPr>
                <w:b/>
                <w:bCs/>
                <w:sz w:val="22"/>
              </w:rPr>
            </w:pPr>
            <w:r>
              <w:rPr>
                <w:b/>
                <w:bCs/>
                <w:sz w:val="22"/>
              </w:rPr>
              <w:t>Įsiskolinimas iš viso nuo namo administravimo pradžios,Eur: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D4731" w:rsidRDefault="00CD4731" w:rsidP="00687168">
            <w:pPr>
              <w:pStyle w:val="TableContents"/>
              <w:snapToGrid w:val="0"/>
              <w:jc w:val="center"/>
            </w:pPr>
            <w:r>
              <w:t xml:space="preserve">  -6,88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D4731" w:rsidRDefault="00CD4731" w:rsidP="00687168">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CD4731">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CD4731">
        <w:t>Lt</w:t>
      </w:r>
    </w:p>
    <w:p w:rsidR="00CD4731" w:rsidRPr="00CD4731" w:rsidRDefault="00CD4731" w:rsidP="00CD4731">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CD4731" w:rsidRDefault="00CD4731" w:rsidP="004D61DD">
      <w:pPr>
        <w:pStyle w:val="TableHeading"/>
        <w:widowControl/>
        <w:suppressLineNumbers w:val="0"/>
        <w:suppressAutoHyphens w:val="0"/>
        <w:rPr>
          <w:rFonts w:eastAsia="Times New Roman" w:cs="Times New Roman"/>
        </w:rPr>
      </w:pPr>
    </w:p>
    <w:p w:rsidR="00CD4731" w:rsidRDefault="00CD4731" w:rsidP="004D61DD">
      <w:pPr>
        <w:pStyle w:val="TableHeading"/>
        <w:widowControl/>
        <w:suppressLineNumbers w:val="0"/>
        <w:suppressAutoHyphens w:val="0"/>
        <w:rPr>
          <w:rFonts w:eastAsia="Times New Roman" w:cs="Times New Roman"/>
        </w:rPr>
      </w:pPr>
    </w:p>
    <w:p w:rsidR="00CD4731" w:rsidRDefault="00CD4731" w:rsidP="004D61DD">
      <w:pPr>
        <w:pStyle w:val="TableHeading"/>
        <w:widowControl/>
        <w:suppressLineNumbers w:val="0"/>
        <w:suppressAutoHyphens w:val="0"/>
        <w:rPr>
          <w:rFonts w:eastAsia="Times New Roman" w:cs="Times New Roman"/>
        </w:rPr>
      </w:pPr>
    </w:p>
    <w:p w:rsidR="00CD4731" w:rsidRDefault="00CD4731"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CD4731" w:rsidRDefault="00CD4731" w:rsidP="004D61DD">
      <w:pPr>
        <w:ind w:left="720"/>
        <w:jc w:val="center"/>
        <w:rPr>
          <w:b/>
          <w:bCs/>
        </w:rPr>
      </w:pPr>
    </w:p>
    <w:p w:rsidR="00CD4731" w:rsidRDefault="00CD4731"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1B5677">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3) Kitų</w:t>
      </w:r>
      <w:r>
        <w:t xml:space="preserve"> metų Darbų planai (nurodomi konkretūs darbai, planuoja</w:t>
      </w:r>
      <w:r w:rsidR="00FA4330">
        <w:t xml:space="preserve">mas lėšų poreikis ir šaltiniai) – </w:t>
      </w:r>
      <w:r w:rsidR="00667628">
        <w:t>daugiabutis gyvenamasis namas nebėra administruojamas, tad kitų metų darbų planai nėra numatyti.</w:t>
      </w:r>
    </w:p>
    <w:p w:rsidR="004D61DD" w:rsidRDefault="004D61DD" w:rsidP="00032DBC">
      <w:pPr>
        <w:ind w:left="360"/>
      </w:pPr>
      <w:r w:rsidRPr="00F17E5A">
        <w:t>4)</w:t>
      </w:r>
      <w:r>
        <w:rPr>
          <w:b/>
        </w:rPr>
        <w:t xml:space="preserve"> </w:t>
      </w:r>
      <w:r w:rsidR="007D65E3" w:rsidRPr="007D65E3">
        <w:t>Ilgalaiki</w:t>
      </w:r>
      <w:r w:rsidR="00667628">
        <w:t>ai darbų planai nėra numatyti nes daugiabutis gyvenamasis namas nebėra administruojamas.</w:t>
      </w:r>
    </w:p>
    <w:p w:rsidR="00667628" w:rsidRDefault="00667628" w:rsidP="00032DBC">
      <w:pPr>
        <w:ind w:left="360"/>
      </w:pP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8E0" w:rsidRDefault="00F348E0" w:rsidP="003C0122">
      <w:r>
        <w:separator/>
      </w:r>
    </w:p>
  </w:endnote>
  <w:endnote w:type="continuationSeparator" w:id="0">
    <w:p w:rsidR="00F348E0" w:rsidRDefault="00F348E0"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8E0" w:rsidRDefault="00F348E0" w:rsidP="003C0122">
      <w:r>
        <w:separator/>
      </w:r>
    </w:p>
  </w:footnote>
  <w:footnote w:type="continuationSeparator" w:id="0">
    <w:p w:rsidR="00F348E0" w:rsidRDefault="00F348E0"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62089C">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DBC"/>
    <w:rsid w:val="00066802"/>
    <w:rsid w:val="000F2954"/>
    <w:rsid w:val="000F656C"/>
    <w:rsid w:val="00193DFE"/>
    <w:rsid w:val="001A2332"/>
    <w:rsid w:val="001B5677"/>
    <w:rsid w:val="001C637B"/>
    <w:rsid w:val="001D4548"/>
    <w:rsid w:val="00327A3D"/>
    <w:rsid w:val="003729FB"/>
    <w:rsid w:val="003C0122"/>
    <w:rsid w:val="003D4FC2"/>
    <w:rsid w:val="003F3B8E"/>
    <w:rsid w:val="0041446D"/>
    <w:rsid w:val="00446421"/>
    <w:rsid w:val="004A54A1"/>
    <w:rsid w:val="004D61DD"/>
    <w:rsid w:val="005B1F83"/>
    <w:rsid w:val="005E3CE1"/>
    <w:rsid w:val="0062089C"/>
    <w:rsid w:val="00667628"/>
    <w:rsid w:val="006804A2"/>
    <w:rsid w:val="006E2E06"/>
    <w:rsid w:val="006E7241"/>
    <w:rsid w:val="007235C7"/>
    <w:rsid w:val="00723D26"/>
    <w:rsid w:val="00741635"/>
    <w:rsid w:val="00744087"/>
    <w:rsid w:val="0079391E"/>
    <w:rsid w:val="007975F2"/>
    <w:rsid w:val="007B39CD"/>
    <w:rsid w:val="007D65E3"/>
    <w:rsid w:val="008E1464"/>
    <w:rsid w:val="0097006F"/>
    <w:rsid w:val="00970CAA"/>
    <w:rsid w:val="009974F2"/>
    <w:rsid w:val="009F536C"/>
    <w:rsid w:val="00A213F5"/>
    <w:rsid w:val="00A93C5A"/>
    <w:rsid w:val="00B678B3"/>
    <w:rsid w:val="00B71907"/>
    <w:rsid w:val="00B83AAC"/>
    <w:rsid w:val="00B86EF0"/>
    <w:rsid w:val="00B92C19"/>
    <w:rsid w:val="00C6631D"/>
    <w:rsid w:val="00C9521E"/>
    <w:rsid w:val="00CD4731"/>
    <w:rsid w:val="00D670C2"/>
    <w:rsid w:val="00DA1842"/>
    <w:rsid w:val="00DF3452"/>
    <w:rsid w:val="00E00F9A"/>
    <w:rsid w:val="00E9323F"/>
    <w:rsid w:val="00EA1D6F"/>
    <w:rsid w:val="00F2375F"/>
    <w:rsid w:val="00F348E0"/>
    <w:rsid w:val="00F47A99"/>
    <w:rsid w:val="00FA4330"/>
    <w:rsid w:val="00FA5C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089C"/>
    <w:rPr>
      <w:rFonts w:ascii="Tahoma" w:hAnsi="Tahoma" w:cs="Tahoma"/>
      <w:sz w:val="16"/>
      <w:szCs w:val="16"/>
    </w:rPr>
  </w:style>
  <w:style w:type="character" w:customStyle="1" w:styleId="BalloonTextChar">
    <w:name w:val="Balloon Text Char"/>
    <w:basedOn w:val="DefaultParagraphFont"/>
    <w:link w:val="BalloonText"/>
    <w:uiPriority w:val="99"/>
    <w:semiHidden/>
    <w:rsid w:val="0062089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089C"/>
    <w:rPr>
      <w:rFonts w:ascii="Tahoma" w:hAnsi="Tahoma" w:cs="Tahoma"/>
      <w:sz w:val="16"/>
      <w:szCs w:val="16"/>
    </w:rPr>
  </w:style>
  <w:style w:type="character" w:customStyle="1" w:styleId="BalloonTextChar">
    <w:name w:val="Balloon Text Char"/>
    <w:basedOn w:val="DefaultParagraphFont"/>
    <w:link w:val="BalloonText"/>
    <w:uiPriority w:val="99"/>
    <w:semiHidden/>
    <w:rsid w:val="0062089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3236</Words>
  <Characters>1845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7</cp:revision>
  <cp:lastPrinted>2015-03-09T07:55:00Z</cp:lastPrinted>
  <dcterms:created xsi:type="dcterms:W3CDTF">2015-02-24T07:37:00Z</dcterms:created>
  <dcterms:modified xsi:type="dcterms:W3CDTF">2015-03-09T07:55:00Z</dcterms:modified>
</cp:coreProperties>
</file>