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D0EEE">
        <w:rPr>
          <w:u w:val="single"/>
        </w:rPr>
        <w:t>6</w:t>
      </w:r>
      <w:r w:rsidR="003A42A7">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B7CC0">
        <w:rPr>
          <w:u w:val="single"/>
        </w:rPr>
        <w:t xml:space="preserve">Šiaulių g. </w:t>
      </w:r>
      <w:r w:rsidR="001C3D58">
        <w:rPr>
          <w:u w:val="single"/>
        </w:rPr>
        <w:t>2</w:t>
      </w:r>
      <w:r w:rsidR="003A42A7">
        <w:rPr>
          <w:u w:val="single"/>
        </w:rPr>
        <w:t>2</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B15D37">
        <w:rPr>
          <w:u w:val="single"/>
        </w:rPr>
        <w:t>1908</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B15D37">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4D0EEE">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3A42A7">
        <w:rPr>
          <w:u w:val="single"/>
        </w:rPr>
        <w:t>202</w:t>
      </w:r>
      <w:r w:rsidR="0031264B">
        <w:rPr>
          <w:u w:val="single"/>
        </w:rPr>
        <w:t>,</w:t>
      </w:r>
      <w:r w:rsidR="003A42A7">
        <w:rPr>
          <w:u w:val="single"/>
        </w:rPr>
        <w:t>88</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B15D37">
        <w:rPr>
          <w:u w:val="single"/>
        </w:rPr>
        <w:t>76</w:t>
      </w:r>
      <w:r w:rsidR="0062774F">
        <w:rPr>
          <w:u w:val="single"/>
        </w:rPr>
        <w:t>,</w:t>
      </w:r>
      <w:r w:rsidR="00B15D37">
        <w:rPr>
          <w:u w:val="single"/>
        </w:rPr>
        <w:t>75</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D4239F" w:rsidRPr="00D4239F" w:rsidRDefault="00D4239F" w:rsidP="00D4239F"/>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Eil.</w:t>
            </w:r>
          </w:p>
          <w:p w:rsidR="00D4239F" w:rsidRDefault="00D4239F" w:rsidP="00D4239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Priskai-čiuoto mokesčio suma,</w:t>
            </w:r>
          </w:p>
          <w:p w:rsidR="00D4239F" w:rsidRDefault="00D4239F" w:rsidP="00D4239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jc w:val="center"/>
            </w:pPr>
            <w:r>
              <w:t>Pasta-bos</w:t>
            </w:r>
          </w:p>
          <w:p w:rsidR="00D4239F" w:rsidRDefault="00D4239F" w:rsidP="00D4239F">
            <w:pPr>
              <w:pStyle w:val="TableContents"/>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jc w:val="center"/>
            </w:pPr>
            <w:r>
              <w:t>5</w:t>
            </w: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22,49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2014-06-19 Joniškio rajono savivaldybės administracijos direktoriaus įsakymas</w:t>
            </w:r>
          </w:p>
          <w:p w:rsidR="00D4239F" w:rsidRDefault="00D4239F" w:rsidP="00D4239F">
            <w:pPr>
              <w:pStyle w:val="TableContents"/>
              <w:snapToGrid w:val="0"/>
              <w:jc w:val="center"/>
            </w:pPr>
            <w:r>
              <w:t>Nr.A-708</w:t>
            </w:r>
          </w:p>
          <w:p w:rsidR="00D4239F" w:rsidRDefault="00D4239F" w:rsidP="00D4239F">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56,21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2008-08-28 Joniškio raj.savivald.tarybos sprendimas Nr.T-167</w:t>
            </w:r>
          </w:p>
          <w:p w:rsidR="00D4239F" w:rsidRDefault="00D4239F" w:rsidP="00D4239F">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RPr="006511EE"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RPr="006511EE"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Už kitas suteiktas paslaugas </w:t>
            </w:r>
          </w:p>
          <w:p w:rsidR="00D4239F" w:rsidRDefault="00D4239F" w:rsidP="00D4239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left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left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left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r>
              <w:t xml:space="preserve">  78,70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r>
              <w:t xml:space="preserve">  40,06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r>
              <w:t xml:space="preserve">  38,64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r w:rsidR="00D4239F" w:rsidTr="00D4239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239F" w:rsidRDefault="00D4239F" w:rsidP="00D4239F">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r>
              <w:t xml:space="preserve">  11,19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239F" w:rsidRDefault="00D4239F" w:rsidP="00046DA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D4239F" w:rsidRDefault="00D4239F" w:rsidP="004D61DD">
      <w:pPr>
        <w:pStyle w:val="TableHeading"/>
        <w:suppressLineNumbers w:val="0"/>
        <w:jc w:val="left"/>
      </w:pPr>
    </w:p>
    <w:p w:rsidR="004D61DD" w:rsidRDefault="004D61DD" w:rsidP="00D4239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4239F">
        <w:t>Lt</w:t>
      </w:r>
    </w:p>
    <w:p w:rsidR="00D4239F" w:rsidRPr="00D4239F" w:rsidRDefault="00D4239F" w:rsidP="00D4239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D4239F" w:rsidRDefault="00D4239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D4239F" w:rsidRDefault="00D4239F" w:rsidP="004D61DD">
      <w:pPr>
        <w:pStyle w:val="TableHeading"/>
        <w:widowControl/>
        <w:suppressLineNumbers w:val="0"/>
        <w:suppressAutoHyphens w:val="0"/>
        <w:rPr>
          <w:rFonts w:eastAsia="Times New Roman" w:cs="Times New Roman"/>
        </w:rPr>
      </w:pPr>
    </w:p>
    <w:p w:rsidR="00D4239F" w:rsidRDefault="00D4239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4239F" w:rsidRDefault="00D4239F" w:rsidP="004D61DD">
      <w:pPr>
        <w:ind w:left="720"/>
        <w:jc w:val="center"/>
        <w:rPr>
          <w:b/>
          <w:bCs/>
        </w:rPr>
      </w:pPr>
    </w:p>
    <w:p w:rsidR="00D4239F" w:rsidRDefault="00D4239F"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B3" w:rsidRDefault="002A35B3" w:rsidP="003C0122">
      <w:r>
        <w:separator/>
      </w:r>
    </w:p>
  </w:endnote>
  <w:endnote w:type="continuationSeparator" w:id="0">
    <w:p w:rsidR="002A35B3" w:rsidRDefault="002A35B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B3" w:rsidRDefault="002A35B3" w:rsidP="003C0122">
      <w:r>
        <w:separator/>
      </w:r>
    </w:p>
  </w:footnote>
  <w:footnote w:type="continuationSeparator" w:id="0">
    <w:p w:rsidR="002A35B3" w:rsidRDefault="002A35B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4239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85C9A"/>
    <w:rsid w:val="000955D9"/>
    <w:rsid w:val="000F2954"/>
    <w:rsid w:val="000F656C"/>
    <w:rsid w:val="00124C9C"/>
    <w:rsid w:val="00125354"/>
    <w:rsid w:val="001641DD"/>
    <w:rsid w:val="00193DFE"/>
    <w:rsid w:val="0019590A"/>
    <w:rsid w:val="001979A1"/>
    <w:rsid w:val="001A2332"/>
    <w:rsid w:val="001A7569"/>
    <w:rsid w:val="001B5677"/>
    <w:rsid w:val="001C3D58"/>
    <w:rsid w:val="001C637B"/>
    <w:rsid w:val="001D28A2"/>
    <w:rsid w:val="001E0826"/>
    <w:rsid w:val="00251568"/>
    <w:rsid w:val="002544C6"/>
    <w:rsid w:val="0027400C"/>
    <w:rsid w:val="002A35B3"/>
    <w:rsid w:val="002B1212"/>
    <w:rsid w:val="002B7CC0"/>
    <w:rsid w:val="002C4F4C"/>
    <w:rsid w:val="002E1EB5"/>
    <w:rsid w:val="0031264B"/>
    <w:rsid w:val="00340C84"/>
    <w:rsid w:val="003624D2"/>
    <w:rsid w:val="003729FB"/>
    <w:rsid w:val="00391440"/>
    <w:rsid w:val="00396DBA"/>
    <w:rsid w:val="00396E31"/>
    <w:rsid w:val="003A42A7"/>
    <w:rsid w:val="003A7B92"/>
    <w:rsid w:val="003B5EEE"/>
    <w:rsid w:val="003C0122"/>
    <w:rsid w:val="003D0953"/>
    <w:rsid w:val="003D4FC2"/>
    <w:rsid w:val="003E6EEC"/>
    <w:rsid w:val="003F3B8E"/>
    <w:rsid w:val="0041446D"/>
    <w:rsid w:val="0044088B"/>
    <w:rsid w:val="00446421"/>
    <w:rsid w:val="004965B6"/>
    <w:rsid w:val="004A54A1"/>
    <w:rsid w:val="004D0EEE"/>
    <w:rsid w:val="004D61DD"/>
    <w:rsid w:val="004D61EC"/>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3A7F"/>
    <w:rsid w:val="00975140"/>
    <w:rsid w:val="00990B08"/>
    <w:rsid w:val="009974F2"/>
    <w:rsid w:val="009C1F2E"/>
    <w:rsid w:val="009E2B5F"/>
    <w:rsid w:val="009F536C"/>
    <w:rsid w:val="00A03549"/>
    <w:rsid w:val="00A346D0"/>
    <w:rsid w:val="00AD2160"/>
    <w:rsid w:val="00B035AA"/>
    <w:rsid w:val="00B15D37"/>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4239F"/>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39F"/>
    <w:rPr>
      <w:rFonts w:ascii="Tahoma" w:hAnsi="Tahoma" w:cs="Tahoma"/>
      <w:sz w:val="16"/>
      <w:szCs w:val="16"/>
    </w:rPr>
  </w:style>
  <w:style w:type="character" w:customStyle="1" w:styleId="BalloonTextChar">
    <w:name w:val="Balloon Text Char"/>
    <w:basedOn w:val="DefaultParagraphFont"/>
    <w:link w:val="BalloonText"/>
    <w:uiPriority w:val="99"/>
    <w:semiHidden/>
    <w:rsid w:val="00D423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39F"/>
    <w:rPr>
      <w:rFonts w:ascii="Tahoma" w:hAnsi="Tahoma" w:cs="Tahoma"/>
      <w:sz w:val="16"/>
      <w:szCs w:val="16"/>
    </w:rPr>
  </w:style>
  <w:style w:type="character" w:customStyle="1" w:styleId="BalloonTextChar">
    <w:name w:val="Balloon Text Char"/>
    <w:basedOn w:val="DefaultParagraphFont"/>
    <w:link w:val="BalloonText"/>
    <w:uiPriority w:val="99"/>
    <w:semiHidden/>
    <w:rsid w:val="00D423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3207</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2015-03-10T08:43:00Z</cp:lastPrinted>
  <dcterms:created xsi:type="dcterms:W3CDTF">2015-02-25T08:00:00Z</dcterms:created>
  <dcterms:modified xsi:type="dcterms:W3CDTF">2015-03-10T08:43:00Z</dcterms:modified>
</cp:coreProperties>
</file>