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F4367E">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 xml:space="preserve">Vilniaus g. </w:t>
      </w:r>
      <w:r w:rsidR="00F53904">
        <w:rPr>
          <w:u w:val="single"/>
        </w:rPr>
        <w:t>47</w:t>
      </w:r>
      <w:r w:rsidR="00F4367E">
        <w:rPr>
          <w:u w:val="single"/>
        </w:rPr>
        <w:t>c</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F53904">
        <w:rPr>
          <w:u w:val="single"/>
        </w:rPr>
        <w:t>6</w:t>
      </w:r>
      <w:r w:rsidR="00F4367E">
        <w:rPr>
          <w:u w:val="single"/>
        </w:rPr>
        <w:t>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F4367E">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CE483F">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F4367E">
        <w:rPr>
          <w:u w:val="single"/>
        </w:rPr>
        <w:t>655</w:t>
      </w:r>
      <w:r w:rsidR="00E9323F">
        <w:rPr>
          <w:u w:val="single"/>
        </w:rPr>
        <w:t>,</w:t>
      </w:r>
      <w:r w:rsidR="00F4367E">
        <w:rPr>
          <w:u w:val="single"/>
        </w:rPr>
        <w:t>87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53904">
        <w:rPr>
          <w:u w:val="single"/>
        </w:rPr>
        <w:t>5</w:t>
      </w:r>
      <w:r w:rsidR="00F4367E">
        <w:rPr>
          <w:u w:val="single"/>
        </w:rPr>
        <w:t>67</w:t>
      </w:r>
      <w:r w:rsidR="00723D26">
        <w:rPr>
          <w:u w:val="single"/>
        </w:rPr>
        <w:t>,</w:t>
      </w:r>
      <w:r w:rsidR="00F4367E">
        <w:rPr>
          <w:u w:val="single"/>
        </w:rPr>
        <w:t>43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1197A">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F4367E">
        <w:rPr>
          <w:u w:val="single"/>
        </w:rPr>
        <w:t xml:space="preserve">     1498</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4367E">
        <w:rPr>
          <w:u w:val="single"/>
        </w:rPr>
        <w:t xml:space="preserve">  2007.12.29 </w:t>
      </w:r>
      <w:r w:rsidR="00FA4330">
        <w:rPr>
          <w:u w:val="single"/>
        </w:rPr>
        <w:t xml:space="preserve"> </w:t>
      </w:r>
      <w:r w:rsidR="00723D26">
        <w:t>.</w:t>
      </w:r>
      <w:r w:rsidR="00744087">
        <w:rPr>
          <w:u w:val="single"/>
        </w:rPr>
        <w:t xml:space="preserve">                  </w:t>
      </w:r>
    </w:p>
    <w:p w:rsidR="004D61DD" w:rsidRDefault="004D61DD" w:rsidP="004D61DD">
      <w:pPr>
        <w:pStyle w:val="Heading1"/>
      </w:pPr>
    </w:p>
    <w:p w:rsidR="005135D6" w:rsidRPr="005135D6" w:rsidRDefault="005135D6" w:rsidP="005135D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Eil.</w:t>
            </w:r>
          </w:p>
          <w:p w:rsidR="005135D6" w:rsidRDefault="005135D6" w:rsidP="005135D6">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jc w:val="center"/>
            </w:pPr>
            <w:r>
              <w:t>Mokesčio pavadinimas</w:t>
            </w:r>
            <w:bookmarkStart w:id="0" w:name="_GoBack"/>
            <w:bookmarkEnd w:id="0"/>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Priskai-čiuoto mokesčio suma,</w:t>
            </w:r>
          </w:p>
          <w:p w:rsidR="005135D6" w:rsidRDefault="005135D6" w:rsidP="005135D6">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jc w:val="center"/>
            </w:pPr>
            <w:r>
              <w:t>Pasta-bos</w:t>
            </w:r>
          </w:p>
          <w:p w:rsidR="005135D6" w:rsidRDefault="005135D6" w:rsidP="005135D6">
            <w:pPr>
              <w:pStyle w:val="TableContents"/>
              <w:jc w:val="cente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jc w:val="center"/>
            </w:pPr>
            <w:r>
              <w:t>5</w:t>
            </w: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442,28</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2014-04-08 Joniškio raj. savivaldybės administracijos direktoriaus įsakymas Nr.A-346</w:t>
            </w:r>
          </w:p>
          <w:p w:rsidR="005135D6" w:rsidRDefault="005135D6" w:rsidP="005135D6">
            <w:pPr>
              <w:pStyle w:val="TableContents"/>
              <w:snapToGrid w:val="0"/>
              <w:jc w:val="center"/>
              <w:rPr>
                <w:sz w:val="20"/>
              </w:rPr>
            </w:pPr>
            <w:r>
              <w:rPr>
                <w:sz w:val="20"/>
              </w:rPr>
              <w:t>0,10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857,16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2008-08-28 Joniškio raj. savivald.tarybos sprendimas</w:t>
            </w:r>
          </w:p>
          <w:p w:rsidR="005135D6" w:rsidRDefault="005135D6" w:rsidP="005135D6">
            <w:pPr>
              <w:pStyle w:val="TableContents"/>
              <w:snapToGrid w:val="0"/>
              <w:jc w:val="center"/>
              <w:rPr>
                <w:sz w:val="20"/>
              </w:rPr>
            </w:pPr>
            <w:r>
              <w:rPr>
                <w:sz w:val="20"/>
              </w:rPr>
              <w:t>Nr.T-167</w:t>
            </w:r>
          </w:p>
          <w:p w:rsidR="005135D6" w:rsidRDefault="005135D6" w:rsidP="005135D6">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578,71</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Maksimalus tarifas nustatytas</w:t>
            </w:r>
          </w:p>
          <w:p w:rsidR="005135D6" w:rsidRDefault="005135D6" w:rsidP="005135D6">
            <w:pPr>
              <w:pStyle w:val="TableContents"/>
              <w:snapToGrid w:val="0"/>
              <w:jc w:val="center"/>
              <w:rPr>
                <w:sz w:val="20"/>
              </w:rPr>
            </w:pPr>
            <w:r>
              <w:rPr>
                <w:sz w:val="20"/>
              </w:rPr>
              <w:t>2012-04-26</w:t>
            </w:r>
          </w:p>
          <w:p w:rsidR="005135D6" w:rsidRDefault="005135D6" w:rsidP="005135D6">
            <w:pPr>
              <w:pStyle w:val="TableContents"/>
              <w:snapToGrid w:val="0"/>
              <w:jc w:val="center"/>
              <w:rPr>
                <w:sz w:val="20"/>
              </w:rPr>
            </w:pPr>
            <w:r>
              <w:rPr>
                <w:sz w:val="20"/>
              </w:rPr>
              <w:t>Joniškio raj.savivaldybės</w:t>
            </w:r>
          </w:p>
          <w:p w:rsidR="005135D6" w:rsidRDefault="005135D6" w:rsidP="005135D6">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RPr="00D87B7F"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lastRenderedPageBreak/>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RPr="00D87B7F"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Už kitas suteiktas paslaugas </w:t>
            </w:r>
          </w:p>
          <w:p w:rsidR="005135D6" w:rsidRDefault="005135D6" w:rsidP="005135D6">
            <w:pPr>
              <w:pStyle w:val="TableContents"/>
              <w:snapToGrid w:val="0"/>
            </w:pPr>
            <w:r>
              <w:t xml:space="preserve">   -šaltas vanduo,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1221,03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1995 12 19 sutartis su UAB Joniškio vandenys Nr.49</w:t>
            </w:r>
          </w:p>
          <w:p w:rsidR="005135D6" w:rsidRDefault="005135D6" w:rsidP="005135D6">
            <w:pPr>
              <w:pStyle w:val="TableContents"/>
              <w:snapToGrid w:val="0"/>
              <w:jc w:val="center"/>
              <w:rPr>
                <w:sz w:val="20"/>
              </w:rPr>
            </w:pPr>
            <w:r>
              <w:rPr>
                <w:sz w:val="20"/>
              </w:rPr>
              <w:t>2014-04-03 Joniškio raj.</w:t>
            </w:r>
          </w:p>
          <w:p w:rsidR="005135D6" w:rsidRDefault="005135D6" w:rsidP="005135D6">
            <w:pPr>
              <w:pStyle w:val="TableContents"/>
              <w:snapToGrid w:val="0"/>
              <w:jc w:val="center"/>
              <w:rPr>
                <w:sz w:val="20"/>
              </w:rPr>
            </w:pPr>
            <w:r>
              <w:rPr>
                <w:sz w:val="20"/>
              </w:rPr>
              <w:t>savivaldybės tarybos sprendimas Nr.T-57</w:t>
            </w:r>
          </w:p>
          <w:p w:rsidR="005135D6" w:rsidRDefault="005135D6" w:rsidP="005135D6">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-šalto vandens pardavimo kaina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311,22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2014-04-03 Joniškio raj. savivaldybės tarybos sprendimas Nr.T-57</w:t>
            </w:r>
          </w:p>
          <w:p w:rsidR="005135D6" w:rsidRDefault="005135D6" w:rsidP="005135D6">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-antena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144,00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2014-05-29 priežiūros sutartis</w:t>
            </w:r>
          </w:p>
          <w:p w:rsidR="005135D6" w:rsidRDefault="005135D6" w:rsidP="005135D6">
            <w:pPr>
              <w:pStyle w:val="TableContents"/>
              <w:snapToGrid w:val="0"/>
              <w:jc w:val="center"/>
              <w:rPr>
                <w:sz w:val="20"/>
              </w:rPr>
            </w:pPr>
            <w:r>
              <w:rPr>
                <w:sz w:val="20"/>
              </w:rPr>
              <w:t>su UAB ”ROERA ir KO”</w:t>
            </w:r>
          </w:p>
          <w:p w:rsidR="005135D6" w:rsidRDefault="005135D6" w:rsidP="005135D6">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51,69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2010-05-07 sutartis su</w:t>
            </w:r>
          </w:p>
          <w:p w:rsidR="005135D6" w:rsidRDefault="005135D6" w:rsidP="005135D6">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-gyvūnų laikymą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24,00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2081,83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2012-08-30 Joniškio raj.</w:t>
            </w:r>
          </w:p>
          <w:p w:rsidR="005135D6" w:rsidRDefault="005135D6" w:rsidP="005135D6">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-karštą vandenį,</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2708,33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2012-08-30 Joniškio raj.</w:t>
            </w:r>
          </w:p>
          <w:p w:rsidR="005135D6" w:rsidRDefault="005135D6" w:rsidP="005135D6">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40" w:type="dxa"/>
            <w:tcBorders>
              <w:left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pPr>
            <w:r>
              <w:t xml:space="preserve">   -karšto vandens apskaitos prietaisų aptarnavimo mokestis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pPr>
            <w:r>
              <w:t>318,99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jc w:val="center"/>
              <w:rPr>
                <w:sz w:val="20"/>
              </w:rPr>
            </w:pPr>
            <w:r>
              <w:rPr>
                <w:sz w:val="20"/>
              </w:rPr>
              <w:t>2014-08-27 Joniškio raj.</w:t>
            </w:r>
          </w:p>
          <w:p w:rsidR="005135D6" w:rsidRDefault="005135D6" w:rsidP="005135D6">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rPr>
                <w:sz w:val="22"/>
              </w:rPr>
            </w:pPr>
          </w:p>
        </w:tc>
      </w:tr>
      <w:tr w:rsidR="005135D6" w:rsidTr="005135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8 739,24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p>
        </w:tc>
      </w:tr>
      <w:tr w:rsidR="005135D6" w:rsidTr="005135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8 324,67</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p>
        </w:tc>
      </w:tr>
      <w:tr w:rsidR="005135D6" w:rsidTr="005135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rPr>
                <w:b/>
                <w:bCs/>
                <w:sz w:val="22"/>
              </w:rPr>
            </w:pPr>
            <w:bookmarkStart w:id="1" w:name="OLE_LINK10"/>
            <w:r>
              <w:rPr>
                <w:b/>
                <w:bCs/>
                <w:sz w:val="22"/>
              </w:rPr>
              <w:t>Įsiskolinimas iš viso nuo namo administravimo pradžios, Lt:</w:t>
            </w:r>
            <w:bookmarkEnd w:id="1"/>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4 057,45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p>
        </w:tc>
      </w:tr>
      <w:tr w:rsidR="005135D6" w:rsidTr="005135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5D6" w:rsidRDefault="005135D6" w:rsidP="005135D6">
            <w:pPr>
              <w:pStyle w:val="TableContents"/>
              <w:snapToGrid w:val="0"/>
              <w:rPr>
                <w:b/>
                <w:bCs/>
                <w:sz w:val="22"/>
              </w:rPr>
            </w:pPr>
            <w:r>
              <w:rPr>
                <w:b/>
                <w:bCs/>
                <w:sz w:val="22"/>
              </w:rPr>
              <w:t>Įsiskolinimas iš viso nuo namo administravimo pradžios, 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r>
              <w:t>1 175,12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5D6" w:rsidRDefault="005135D6" w:rsidP="00E9758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D61DD" w:rsidRDefault="004D61DD" w:rsidP="005135D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135D6">
        <w:t>Lt</w:t>
      </w:r>
    </w:p>
    <w:p w:rsidR="005135D6" w:rsidRDefault="005135D6" w:rsidP="005135D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0969F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p w:rsidR="000969FE" w:rsidRDefault="000969F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p w:rsidR="000969FE" w:rsidRDefault="000969FE" w:rsidP="003B645F">
            <w:pPr>
              <w:pStyle w:val="TableContents"/>
              <w:snapToGrid w:val="0"/>
              <w:jc w:val="center"/>
            </w:pPr>
            <w:r>
              <w:rPr>
                <w:sz w:val="20"/>
                <w:szCs w:val="22"/>
              </w:rPr>
              <w:t>Trumpas darbų aprašymas</w:t>
            </w:r>
          </w:p>
          <w:p w:rsidR="000969FE" w:rsidRDefault="000969F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p w:rsidR="000969FE" w:rsidRDefault="000969F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p w:rsidR="000969FE" w:rsidRDefault="000969FE" w:rsidP="003B645F">
            <w:pPr>
              <w:pStyle w:val="TableContents"/>
              <w:snapToGrid w:val="0"/>
              <w:jc w:val="center"/>
            </w:pPr>
            <w:r>
              <w:rPr>
                <w:sz w:val="20"/>
                <w:szCs w:val="22"/>
              </w:rPr>
              <w:t>Įvykdymas</w:t>
            </w:r>
          </w:p>
          <w:p w:rsidR="000969FE" w:rsidRDefault="000969F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p w:rsidR="000969FE" w:rsidRDefault="000969FE" w:rsidP="003B645F">
            <w:pPr>
              <w:pStyle w:val="TableContents"/>
              <w:snapToGrid w:val="0"/>
              <w:jc w:val="center"/>
              <w:rPr>
                <w:sz w:val="20"/>
              </w:rPr>
            </w:pPr>
          </w:p>
          <w:p w:rsidR="000969FE" w:rsidRDefault="000969FE" w:rsidP="003B645F">
            <w:pPr>
              <w:pStyle w:val="TableContents"/>
              <w:snapToGrid w:val="0"/>
              <w:jc w:val="center"/>
            </w:pPr>
            <w:r>
              <w:rPr>
                <w:sz w:val="20"/>
                <w:szCs w:val="22"/>
              </w:rPr>
              <w:t>Pastabos</w:t>
            </w:r>
          </w:p>
        </w:tc>
      </w:tr>
      <w:tr w:rsidR="000969F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pPr>
            <w:r>
              <w:rPr>
                <w:sz w:val="20"/>
                <w:szCs w:val="22"/>
              </w:rPr>
              <w:t>Planuota</w:t>
            </w:r>
          </w:p>
          <w:p w:rsidR="000969FE" w:rsidRDefault="000969F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969FE" w:rsidRDefault="000969FE" w:rsidP="003B645F">
            <w:pPr>
              <w:pStyle w:val="TableContents"/>
              <w:snapToGrid w:val="0"/>
              <w:jc w:val="center"/>
            </w:pPr>
          </w:p>
        </w:tc>
      </w:tr>
      <w:tr w:rsidR="000969F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r>
      <w:tr w:rsidR="000969F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rPr>
                <w:sz w:val="18"/>
              </w:rPr>
            </w:pPr>
          </w:p>
        </w:tc>
      </w:tr>
      <w:tr w:rsidR="000969F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969FE" w:rsidRDefault="000969F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332C52"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p>
          <w:p w:rsidR="00332C52" w:rsidRPr="00980099" w:rsidRDefault="00332C52"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p>
          <w:p w:rsidR="00332C52" w:rsidRPr="00980099" w:rsidRDefault="00332C52" w:rsidP="00D5019F">
            <w:pPr>
              <w:pStyle w:val="TableContents"/>
              <w:snapToGrid w:val="0"/>
              <w:jc w:val="center"/>
              <w:rPr>
                <w:sz w:val="20"/>
              </w:rPr>
            </w:pPr>
            <w:r w:rsidRPr="00980099">
              <w:rPr>
                <w:sz w:val="20"/>
                <w:szCs w:val="22"/>
              </w:rPr>
              <w:t>Trumpas darbų aprašymas</w:t>
            </w:r>
          </w:p>
          <w:p w:rsidR="00332C52" w:rsidRPr="00980099" w:rsidRDefault="00332C52"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r w:rsidRPr="00980099">
              <w:rPr>
                <w:sz w:val="20"/>
                <w:szCs w:val="22"/>
              </w:rPr>
              <w:t>Faktinė</w:t>
            </w:r>
          </w:p>
          <w:p w:rsidR="00332C52" w:rsidRPr="00980099" w:rsidRDefault="00332C52"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p>
          <w:p w:rsidR="00332C52" w:rsidRPr="00980099" w:rsidRDefault="00332C52" w:rsidP="00D5019F">
            <w:pPr>
              <w:pStyle w:val="TableContents"/>
              <w:snapToGrid w:val="0"/>
              <w:jc w:val="center"/>
              <w:rPr>
                <w:sz w:val="20"/>
              </w:rPr>
            </w:pPr>
            <w:r w:rsidRPr="00980099">
              <w:rPr>
                <w:sz w:val="20"/>
                <w:szCs w:val="22"/>
              </w:rPr>
              <w:t>Įvykdymas</w:t>
            </w:r>
          </w:p>
          <w:p w:rsidR="00332C52" w:rsidRPr="00980099" w:rsidRDefault="00332C52"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p>
          <w:p w:rsidR="00332C52" w:rsidRPr="00980099" w:rsidRDefault="00332C52" w:rsidP="00D5019F">
            <w:pPr>
              <w:pStyle w:val="TableContents"/>
              <w:snapToGrid w:val="0"/>
              <w:jc w:val="center"/>
              <w:rPr>
                <w:sz w:val="20"/>
              </w:rPr>
            </w:pPr>
            <w:r w:rsidRPr="00980099">
              <w:rPr>
                <w:sz w:val="20"/>
                <w:szCs w:val="22"/>
              </w:rPr>
              <w:t>Pastabos</w:t>
            </w:r>
          </w:p>
          <w:p w:rsidR="00332C52" w:rsidRPr="00980099" w:rsidRDefault="00332C52" w:rsidP="00D5019F">
            <w:pPr>
              <w:pStyle w:val="TableContents"/>
              <w:snapToGrid w:val="0"/>
              <w:jc w:val="center"/>
              <w:rPr>
                <w:sz w:val="20"/>
              </w:rPr>
            </w:pPr>
          </w:p>
        </w:tc>
      </w:tr>
      <w:tr w:rsidR="00332C52"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C52" w:rsidRPr="000E23D1" w:rsidRDefault="00332C52"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332C52" w:rsidRPr="000E23D1" w:rsidRDefault="00332C52"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332C52" w:rsidRPr="000E23D1" w:rsidRDefault="00332C52"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C52" w:rsidRPr="000E23D1" w:rsidRDefault="00332C52" w:rsidP="00D5019F">
            <w:pPr>
              <w:rPr>
                <w:rFonts w:eastAsia="Lucida Sans Unicode" w:cs="Tahoma"/>
                <w:lang w:eastAsia="lt-LT"/>
              </w:rPr>
            </w:pPr>
          </w:p>
        </w:tc>
      </w:tr>
      <w:tr w:rsidR="00332C52" w:rsidTr="000969F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4713B1" w:rsidRDefault="00332C52" w:rsidP="000969FE">
            <w:pPr>
              <w:pStyle w:val="TableContents"/>
              <w:snapToGrid w:val="0"/>
              <w:rPr>
                <w:sz w:val="18"/>
              </w:rPr>
            </w:pPr>
            <w:r>
              <w:rPr>
                <w:sz w:val="18"/>
              </w:rPr>
              <w:t>Skydo remontas</w:t>
            </w:r>
          </w:p>
        </w:tc>
        <w:tc>
          <w:tcPr>
            <w:tcW w:w="3402" w:type="dxa"/>
            <w:tcBorders>
              <w:left w:val="single" w:sz="4" w:space="0" w:color="auto"/>
              <w:right w:val="single" w:sz="4" w:space="0" w:color="auto"/>
            </w:tcBorders>
            <w:shd w:val="clear" w:color="auto" w:fill="auto"/>
            <w:vAlign w:val="center"/>
          </w:tcPr>
          <w:p w:rsidR="00332C52" w:rsidRPr="004713B1" w:rsidRDefault="00332C52" w:rsidP="000969FE">
            <w:pPr>
              <w:pStyle w:val="TableContents"/>
              <w:snapToGrid w:val="0"/>
              <w:rPr>
                <w:sz w:val="18"/>
              </w:rPr>
            </w:pPr>
            <w:r>
              <w:rPr>
                <w:sz w:val="18"/>
              </w:rPr>
              <w:t>Išjungimo autom. dėžutė – 3 vnt., kaištis 6x30 – 0,1 pak., medsraigtis 3,5x35 – 20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0969FE">
            <w:pPr>
              <w:pStyle w:val="TableContents"/>
              <w:snapToGrid w:val="0"/>
              <w:jc w:val="center"/>
              <w:rPr>
                <w:sz w:val="18"/>
              </w:rPr>
            </w:pPr>
            <w:r>
              <w:rPr>
                <w:sz w:val="18"/>
              </w:rPr>
              <w:t>16,80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20087" w:rsidRDefault="00332C52" w:rsidP="000969FE">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980099" w:rsidRDefault="00332C52" w:rsidP="000969FE">
            <w:pPr>
              <w:pStyle w:val="TableContents"/>
              <w:snapToGrid w:val="0"/>
              <w:jc w:val="center"/>
              <w:rPr>
                <w:sz w:val="18"/>
              </w:rPr>
            </w:pPr>
            <w:r>
              <w:rPr>
                <w:sz w:val="18"/>
              </w:rPr>
              <w:t>Nepanaudotos lėšos 16,80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C52" w:rsidRPr="00820087" w:rsidRDefault="00332C52" w:rsidP="00D5019F">
            <w:pPr>
              <w:pStyle w:val="TableContents"/>
              <w:snapToGrid w:val="0"/>
              <w:jc w:val="center"/>
            </w:pPr>
          </w:p>
        </w:tc>
      </w:tr>
      <w:tr w:rsidR="00332C52" w:rsidTr="000969F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E120B" w:rsidRDefault="00332C52" w:rsidP="000969FE">
            <w:pPr>
              <w:pStyle w:val="TableContents"/>
              <w:snapToGrid w:val="0"/>
              <w:rPr>
                <w:sz w:val="18"/>
              </w:rPr>
            </w:pPr>
            <w:r>
              <w:rPr>
                <w:sz w:val="18"/>
              </w:rPr>
              <w:t>Lietaus nubėgimo sistemos remontas</w:t>
            </w:r>
          </w:p>
        </w:tc>
        <w:tc>
          <w:tcPr>
            <w:tcW w:w="3402" w:type="dxa"/>
            <w:tcBorders>
              <w:left w:val="single" w:sz="4" w:space="0" w:color="auto"/>
              <w:right w:val="single" w:sz="4" w:space="0" w:color="auto"/>
            </w:tcBorders>
            <w:shd w:val="clear" w:color="auto" w:fill="auto"/>
            <w:vAlign w:val="center"/>
          </w:tcPr>
          <w:p w:rsidR="00332C52" w:rsidRPr="008E120B" w:rsidRDefault="00332C52" w:rsidP="000969FE">
            <w:pPr>
              <w:pStyle w:val="TableContents"/>
              <w:snapToGrid w:val="0"/>
              <w:rPr>
                <w:sz w:val="18"/>
              </w:rPr>
            </w:pPr>
            <w:r>
              <w:rPr>
                <w:sz w:val="18"/>
              </w:rPr>
              <w:t>Kniedė d4,0x12 al. pusapval. – 1 pak.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E120B" w:rsidRDefault="00332C52" w:rsidP="000969FE">
            <w:pPr>
              <w:pStyle w:val="TableContents"/>
              <w:snapToGrid w:val="0"/>
              <w:jc w:val="center"/>
              <w:rPr>
                <w:sz w:val="18"/>
              </w:rPr>
            </w:pPr>
            <w:r>
              <w:rPr>
                <w:sz w:val="1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E120B" w:rsidRDefault="00332C52" w:rsidP="000969FE">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E120B" w:rsidRDefault="00332C52" w:rsidP="000969FE">
            <w:pPr>
              <w:pStyle w:val="TableContents"/>
              <w:snapToGrid w:val="0"/>
              <w:jc w:val="center"/>
              <w:rPr>
                <w:sz w:val="18"/>
              </w:rPr>
            </w:pPr>
            <w:r>
              <w:rPr>
                <w:sz w:val="18"/>
              </w:rPr>
              <w:t>Nepanaudotos lėšos 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C52" w:rsidRPr="008E120B" w:rsidRDefault="00332C52" w:rsidP="00D5019F">
            <w:pPr>
              <w:pStyle w:val="TableContents"/>
              <w:snapToGrid w:val="0"/>
              <w:jc w:val="center"/>
              <w:rPr>
                <w:sz w:val="18"/>
              </w:rPr>
            </w:pPr>
          </w:p>
        </w:tc>
      </w:tr>
      <w:tr w:rsidR="00332C52" w:rsidTr="000969F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Default="00332C52" w:rsidP="000969FE">
            <w:pPr>
              <w:pStyle w:val="TableContents"/>
              <w:snapToGrid w:val="0"/>
              <w:rPr>
                <w:sz w:val="18"/>
              </w:rPr>
            </w:pPr>
            <w:r>
              <w:rPr>
                <w:sz w:val="18"/>
              </w:rPr>
              <w:t>Laiptinės durų remontas</w:t>
            </w:r>
          </w:p>
        </w:tc>
        <w:tc>
          <w:tcPr>
            <w:tcW w:w="3402" w:type="dxa"/>
            <w:tcBorders>
              <w:left w:val="single" w:sz="4" w:space="0" w:color="auto"/>
              <w:right w:val="single" w:sz="4" w:space="0" w:color="auto"/>
            </w:tcBorders>
            <w:shd w:val="clear" w:color="auto" w:fill="auto"/>
            <w:vAlign w:val="center"/>
          </w:tcPr>
          <w:p w:rsidR="00332C52" w:rsidRDefault="00332C52" w:rsidP="000969FE">
            <w:pPr>
              <w:pStyle w:val="TableContents"/>
              <w:snapToGrid w:val="0"/>
              <w:rPr>
                <w:sz w:val="18"/>
              </w:rPr>
            </w:pPr>
            <w:r>
              <w:rPr>
                <w:sz w:val="18"/>
              </w:rPr>
              <w:t>Pjovimo diskas – 1 vnt., savisriegis 4,2x22 – 1 pak., strypas M6x1000zn – 1 vnt., veržlė – 1 pak., pritraukėjas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Default="00332C52" w:rsidP="000969FE">
            <w:pPr>
              <w:pStyle w:val="TableContents"/>
              <w:snapToGrid w:val="0"/>
              <w:jc w:val="center"/>
              <w:rPr>
                <w:sz w:val="18"/>
              </w:rPr>
            </w:pPr>
            <w:r>
              <w:rPr>
                <w:sz w:val="18"/>
              </w:rPr>
              <w:t>251,65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Pr="008E120B" w:rsidRDefault="00332C52" w:rsidP="000969FE">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C52" w:rsidRDefault="00332C52" w:rsidP="000969FE">
            <w:pPr>
              <w:pStyle w:val="TableContents"/>
              <w:snapToGrid w:val="0"/>
              <w:jc w:val="center"/>
              <w:rPr>
                <w:sz w:val="18"/>
              </w:rPr>
            </w:pPr>
            <w:r>
              <w:rPr>
                <w:sz w:val="18"/>
              </w:rPr>
              <w:t>Nepanaudotos lėšos 251,65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C52" w:rsidRPr="008E120B" w:rsidRDefault="00332C52" w:rsidP="00D5019F">
            <w:pPr>
              <w:pStyle w:val="TableContents"/>
              <w:snapToGrid w:val="0"/>
              <w:jc w:val="center"/>
              <w:rPr>
                <w:sz w:val="18"/>
              </w:rPr>
            </w:pPr>
          </w:p>
        </w:tc>
      </w:tr>
      <w:tr w:rsidR="00332C52"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332C52" w:rsidRPr="00980099" w:rsidRDefault="00332C52"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C52" w:rsidRPr="00980099" w:rsidRDefault="00332C52"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2C52" w:rsidRPr="00980099" w:rsidRDefault="00332C52" w:rsidP="00D5019F">
            <w:pPr>
              <w:pStyle w:val="TableContents"/>
              <w:snapToGrid w:val="0"/>
              <w:jc w:val="center"/>
              <w:rPr>
                <w:b/>
                <w:sz w:val="20"/>
              </w:rPr>
            </w:pPr>
            <w:r>
              <w:rPr>
                <w:b/>
                <w:sz w:val="20"/>
              </w:rPr>
              <w:t>270,97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C52" w:rsidRPr="00980099" w:rsidRDefault="00332C52"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135D6" w:rsidRDefault="005135D6" w:rsidP="004D61DD">
      <w:pPr>
        <w:ind w:left="720"/>
        <w:jc w:val="center"/>
        <w:rPr>
          <w:b/>
          <w:bCs/>
        </w:rPr>
      </w:pPr>
    </w:p>
    <w:p w:rsidR="005135D6" w:rsidRDefault="005135D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F53904" w:rsidRPr="00F53904">
        <w:t>Kitų metų Darbų planai (nurodomi konkretūs darbai, planuojamas lėšų poreikis ir šaltiniai) – 2015 metų darbų plane konkretūs darbai nenumatyti</w:t>
      </w:r>
      <w:r w:rsidR="00461C05" w:rsidRPr="00461C05">
        <w:t>.</w:t>
      </w:r>
    </w:p>
    <w:p w:rsidR="004D61DD" w:rsidRDefault="004D61DD" w:rsidP="00032DBC">
      <w:pPr>
        <w:ind w:left="360"/>
      </w:pPr>
      <w:r w:rsidRPr="00F17E5A">
        <w:t>4)</w:t>
      </w:r>
      <w:r>
        <w:rPr>
          <w:b/>
        </w:rPr>
        <w:t xml:space="preserve"> </w:t>
      </w:r>
      <w:r w:rsidR="00461C05" w:rsidRPr="00461C05">
        <w:t xml:space="preserve">) </w:t>
      </w:r>
      <w:r w:rsidR="00F53904" w:rsidRPr="00F53904">
        <w:t>Ilgalaikiuose darbų planuose numatyta išmatuoti namo elektros instaliacijos varžas</w:t>
      </w:r>
      <w:r w:rsidR="0071197A" w:rsidRPr="0071197A">
        <w:t>. Šiems darbams įgyvendinti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D3" w:rsidRDefault="00EC39D3" w:rsidP="003C0122">
      <w:r>
        <w:separator/>
      </w:r>
    </w:p>
  </w:endnote>
  <w:endnote w:type="continuationSeparator" w:id="0">
    <w:p w:rsidR="00EC39D3" w:rsidRDefault="00EC39D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D3" w:rsidRDefault="00EC39D3" w:rsidP="003C0122">
      <w:r>
        <w:separator/>
      </w:r>
    </w:p>
  </w:footnote>
  <w:footnote w:type="continuationSeparator" w:id="0">
    <w:p w:rsidR="00EC39D3" w:rsidRDefault="00EC39D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135D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969FE"/>
    <w:rsid w:val="000E09E8"/>
    <w:rsid w:val="000F2954"/>
    <w:rsid w:val="000F656C"/>
    <w:rsid w:val="00102B6A"/>
    <w:rsid w:val="001537AF"/>
    <w:rsid w:val="00161AB1"/>
    <w:rsid w:val="00172849"/>
    <w:rsid w:val="00193DFE"/>
    <w:rsid w:val="001A2332"/>
    <w:rsid w:val="002412C6"/>
    <w:rsid w:val="002B6B52"/>
    <w:rsid w:val="00332C52"/>
    <w:rsid w:val="0035405E"/>
    <w:rsid w:val="003729FB"/>
    <w:rsid w:val="0038668F"/>
    <w:rsid w:val="003B0E0F"/>
    <w:rsid w:val="003C0122"/>
    <w:rsid w:val="003D05FC"/>
    <w:rsid w:val="003D2D43"/>
    <w:rsid w:val="003D4FC2"/>
    <w:rsid w:val="003D5CBF"/>
    <w:rsid w:val="003F3B8E"/>
    <w:rsid w:val="003F43C8"/>
    <w:rsid w:val="0041446D"/>
    <w:rsid w:val="00446421"/>
    <w:rsid w:val="00461C05"/>
    <w:rsid w:val="00470120"/>
    <w:rsid w:val="004711A2"/>
    <w:rsid w:val="004A54A1"/>
    <w:rsid w:val="004D61DD"/>
    <w:rsid w:val="005135D6"/>
    <w:rsid w:val="00525ECE"/>
    <w:rsid w:val="00583D34"/>
    <w:rsid w:val="0058449B"/>
    <w:rsid w:val="005C2380"/>
    <w:rsid w:val="005E3CE1"/>
    <w:rsid w:val="005E6AC6"/>
    <w:rsid w:val="00613B0C"/>
    <w:rsid w:val="00622CCB"/>
    <w:rsid w:val="006314EC"/>
    <w:rsid w:val="006622B9"/>
    <w:rsid w:val="0066751B"/>
    <w:rsid w:val="006804A2"/>
    <w:rsid w:val="006E7241"/>
    <w:rsid w:val="00710B11"/>
    <w:rsid w:val="0071197A"/>
    <w:rsid w:val="007235C7"/>
    <w:rsid w:val="00723D26"/>
    <w:rsid w:val="00744087"/>
    <w:rsid w:val="00767DE6"/>
    <w:rsid w:val="0079391E"/>
    <w:rsid w:val="007975F2"/>
    <w:rsid w:val="007B39CD"/>
    <w:rsid w:val="007D65E3"/>
    <w:rsid w:val="007F5E29"/>
    <w:rsid w:val="009106AD"/>
    <w:rsid w:val="00935E0E"/>
    <w:rsid w:val="0097006F"/>
    <w:rsid w:val="00984D7C"/>
    <w:rsid w:val="009C63E1"/>
    <w:rsid w:val="009F536C"/>
    <w:rsid w:val="00A41FF1"/>
    <w:rsid w:val="00A557A2"/>
    <w:rsid w:val="00B05874"/>
    <w:rsid w:val="00B27757"/>
    <w:rsid w:val="00B678B3"/>
    <w:rsid w:val="00B71907"/>
    <w:rsid w:val="00B84553"/>
    <w:rsid w:val="00B86EF0"/>
    <w:rsid w:val="00B92C19"/>
    <w:rsid w:val="00BE4B60"/>
    <w:rsid w:val="00C6631D"/>
    <w:rsid w:val="00C71581"/>
    <w:rsid w:val="00C81F97"/>
    <w:rsid w:val="00C91C73"/>
    <w:rsid w:val="00CE483F"/>
    <w:rsid w:val="00CF2038"/>
    <w:rsid w:val="00D04B75"/>
    <w:rsid w:val="00D670C2"/>
    <w:rsid w:val="00D83D3F"/>
    <w:rsid w:val="00DF3452"/>
    <w:rsid w:val="00E00F9A"/>
    <w:rsid w:val="00E54ED0"/>
    <w:rsid w:val="00E60E65"/>
    <w:rsid w:val="00E77443"/>
    <w:rsid w:val="00E9323F"/>
    <w:rsid w:val="00EC39D3"/>
    <w:rsid w:val="00ED7AA3"/>
    <w:rsid w:val="00F2375F"/>
    <w:rsid w:val="00F4367E"/>
    <w:rsid w:val="00F47A99"/>
    <w:rsid w:val="00F53904"/>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5D6"/>
    <w:rPr>
      <w:rFonts w:ascii="Tahoma" w:hAnsi="Tahoma" w:cs="Tahoma"/>
      <w:sz w:val="16"/>
      <w:szCs w:val="16"/>
    </w:rPr>
  </w:style>
  <w:style w:type="character" w:customStyle="1" w:styleId="BalloonTextChar">
    <w:name w:val="Balloon Text Char"/>
    <w:basedOn w:val="DefaultParagraphFont"/>
    <w:link w:val="BalloonText"/>
    <w:uiPriority w:val="99"/>
    <w:semiHidden/>
    <w:rsid w:val="005135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5D6"/>
    <w:rPr>
      <w:rFonts w:ascii="Tahoma" w:hAnsi="Tahoma" w:cs="Tahoma"/>
      <w:sz w:val="16"/>
      <w:szCs w:val="16"/>
    </w:rPr>
  </w:style>
  <w:style w:type="character" w:customStyle="1" w:styleId="BalloonTextChar">
    <w:name w:val="Balloon Text Char"/>
    <w:basedOn w:val="DefaultParagraphFont"/>
    <w:link w:val="BalloonText"/>
    <w:uiPriority w:val="99"/>
    <w:semiHidden/>
    <w:rsid w:val="005135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4078</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2015-03-05T08:58:00Z</cp:lastPrinted>
  <dcterms:created xsi:type="dcterms:W3CDTF">2015-02-12T09:13:00Z</dcterms:created>
  <dcterms:modified xsi:type="dcterms:W3CDTF">2015-03-05T09:10:00Z</dcterms:modified>
</cp:coreProperties>
</file>