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530793">
        <w:rPr>
          <w:u w:val="single"/>
        </w:rPr>
        <w:t>24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lioratorių a. 1</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30793">
        <w:rPr>
          <w:u w:val="single"/>
        </w:rPr>
        <w:t>80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30793">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530793">
        <w:rPr>
          <w:u w:val="single"/>
        </w:rPr>
        <w:t>2</w:t>
      </w:r>
      <w:r w:rsidR="003F1067">
        <w:rPr>
          <w:u w:val="single"/>
        </w:rPr>
        <w:t>8</w:t>
      </w:r>
      <w:r w:rsidR="00530793">
        <w:rPr>
          <w:u w:val="single"/>
        </w:rPr>
        <w:t>01</w:t>
      </w:r>
      <w:r w:rsidR="00E9323F">
        <w:rPr>
          <w:u w:val="single"/>
        </w:rPr>
        <w:t>,</w:t>
      </w:r>
      <w:r w:rsidR="00530793">
        <w:rPr>
          <w:u w:val="single"/>
        </w:rPr>
        <w:t>85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30793">
        <w:rPr>
          <w:u w:val="single"/>
        </w:rPr>
        <w:t>2320</w:t>
      </w:r>
      <w:r w:rsidR="00723D26">
        <w:rPr>
          <w:u w:val="single"/>
        </w:rPr>
        <w:t>,</w:t>
      </w:r>
      <w:r w:rsidR="00530793">
        <w:rPr>
          <w:u w:val="single"/>
        </w:rPr>
        <w:t>50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8F4EA3" w:rsidRPr="008F4EA3" w:rsidRDefault="008F4EA3" w:rsidP="008F4EA3"/>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bookmarkStart w:id="0" w:name="_GoBack"/>
            <w:r>
              <w:t>Eil.</w:t>
            </w:r>
          </w:p>
          <w:p w:rsidR="008F4EA3" w:rsidRDefault="008F4EA3" w:rsidP="008F4EA3">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Priskai-čiuoto mokesčio suma,</w:t>
            </w:r>
          </w:p>
          <w:p w:rsidR="008F4EA3" w:rsidRDefault="008F4EA3" w:rsidP="008F4EA3">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jc w:val="center"/>
            </w:pPr>
            <w:r>
              <w:t>Pasta-bos</w:t>
            </w:r>
          </w:p>
          <w:p w:rsidR="008F4EA3" w:rsidRDefault="008F4EA3" w:rsidP="008F4EA3">
            <w:pPr>
              <w:pStyle w:val="TableContents"/>
              <w:jc w:val="center"/>
            </w:pP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jc w:val="center"/>
            </w:pPr>
            <w:r>
              <w:t>5</w:t>
            </w: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3509,92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2014-05-06 Joniškio raj. savivaldybės administracijos direktoriaus įsakymas Nr.A-475</w:t>
            </w:r>
          </w:p>
          <w:p w:rsidR="008F4EA3" w:rsidRDefault="008F4EA3" w:rsidP="008F4EA3">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8423,52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2008-08-28 Joniškio raj.savivald.tarybos sprendimas Nr.T-167</w:t>
            </w:r>
          </w:p>
          <w:p w:rsidR="008F4EA3" w:rsidRDefault="008F4EA3" w:rsidP="008F4EA3">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6012,22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Maksimalus tarifas nustatytas 2012-04-26</w:t>
            </w:r>
          </w:p>
          <w:p w:rsidR="008F4EA3" w:rsidRDefault="008F4EA3" w:rsidP="008F4EA3">
            <w:pPr>
              <w:pStyle w:val="TableContents"/>
              <w:snapToGrid w:val="0"/>
              <w:jc w:val="center"/>
              <w:rPr>
                <w:sz w:val="22"/>
              </w:rPr>
            </w:pPr>
            <w:r>
              <w:rPr>
                <w:sz w:val="22"/>
              </w:rPr>
              <w:t>Joniškio raj.savivald.</w:t>
            </w:r>
          </w:p>
          <w:p w:rsidR="008F4EA3" w:rsidRDefault="008F4EA3" w:rsidP="008F4EA3">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RPr="0000075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p>
          <w:p w:rsidR="008F4EA3" w:rsidRDefault="008F4EA3" w:rsidP="008F4E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Lifto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RPr="0000075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Namo bendrojo naudojimo objektų avarijų likvidavimo ir lokalizavimo darbų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Už kitas suteiktas paslaugas</w:t>
            </w:r>
          </w:p>
          <w:p w:rsidR="008F4EA3" w:rsidRDefault="008F4EA3" w:rsidP="008F4EA3">
            <w:pPr>
              <w:pStyle w:val="TableContents"/>
              <w:snapToGrid w:val="0"/>
            </w:pPr>
            <w:r>
              <w:t>-šaltas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9587,68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1995 12 19 sutartis su UAB Joniškio vandenys Nr.49</w:t>
            </w:r>
          </w:p>
          <w:p w:rsidR="008F4EA3" w:rsidRDefault="008F4EA3" w:rsidP="008F4EA3">
            <w:pPr>
              <w:pStyle w:val="TableContents"/>
              <w:snapToGrid w:val="0"/>
              <w:jc w:val="center"/>
              <w:rPr>
                <w:sz w:val="22"/>
              </w:rPr>
            </w:pPr>
            <w:r>
              <w:rPr>
                <w:sz w:val="22"/>
              </w:rPr>
              <w:t>2014-04-03 Joniškio raj.</w:t>
            </w:r>
          </w:p>
          <w:p w:rsidR="008F4EA3" w:rsidRDefault="008F4EA3" w:rsidP="008F4EA3">
            <w:pPr>
              <w:pStyle w:val="TableContents"/>
              <w:snapToGrid w:val="0"/>
              <w:jc w:val="center"/>
              <w:rPr>
                <w:sz w:val="22"/>
              </w:rPr>
            </w:pPr>
            <w:r>
              <w:rPr>
                <w:sz w:val="22"/>
              </w:rPr>
              <w:t>savivaldybės tarybos sprendimas Nr.T-57</w:t>
            </w:r>
          </w:p>
          <w:p w:rsidR="008F4EA3" w:rsidRDefault="008F4EA3" w:rsidP="008F4EA3">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left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2000,70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2014-04-03 Joniškio raj.</w:t>
            </w:r>
          </w:p>
          <w:p w:rsidR="008F4EA3" w:rsidRDefault="008F4EA3" w:rsidP="008F4EA3">
            <w:pPr>
              <w:pStyle w:val="TableContents"/>
              <w:snapToGrid w:val="0"/>
              <w:jc w:val="center"/>
              <w:rPr>
                <w:sz w:val="22"/>
              </w:rPr>
            </w:pPr>
            <w:r>
              <w:rPr>
                <w:sz w:val="22"/>
              </w:rPr>
              <w:t>savivaldybės tarybos sprendimas Nr.T-57</w:t>
            </w:r>
          </w:p>
          <w:p w:rsidR="008F4EA3" w:rsidRDefault="008F4EA3" w:rsidP="008F4EA3">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left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814,00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2014-05-29 priežiūros sutartis</w:t>
            </w:r>
          </w:p>
          <w:p w:rsidR="008F4EA3" w:rsidRDefault="008F4EA3" w:rsidP="008F4EA3">
            <w:pPr>
              <w:pStyle w:val="TableContents"/>
              <w:snapToGrid w:val="0"/>
              <w:jc w:val="center"/>
              <w:rPr>
                <w:sz w:val="22"/>
              </w:rPr>
            </w:pPr>
            <w:r>
              <w:rPr>
                <w:sz w:val="22"/>
              </w:rPr>
              <w:t>su UAB ”ROERA ir KO”</w:t>
            </w:r>
          </w:p>
          <w:p w:rsidR="008F4EA3" w:rsidRDefault="008F4EA3" w:rsidP="008F4EA3">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left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1690,80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2010-05-07 sutartis su</w:t>
            </w:r>
          </w:p>
          <w:p w:rsidR="008F4EA3" w:rsidRDefault="008F4EA3" w:rsidP="008F4EA3">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pPr>
            <w:r>
              <w:t>-gyvūno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pPr>
            <w:r>
              <w:t>72,00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r>
              <w:t>32 110,84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r>
              <w:t>31 497,26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r>
              <w:t xml:space="preserve"> 3 497,49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tr w:rsidR="008F4EA3" w:rsidTr="008F4EA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F4EA3" w:rsidRDefault="008F4EA3" w:rsidP="008F4EA3">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r>
              <w:t xml:space="preserve"> 1 012,94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F4EA3" w:rsidRDefault="008F4EA3" w:rsidP="00F12C5D">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8F4EA3" w:rsidRDefault="008F4EA3"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8F4EA3">
        <w:t>Lt</w:t>
      </w:r>
    </w:p>
    <w:p w:rsidR="008F4EA3" w:rsidRDefault="008F4EA3" w:rsidP="004D61DD">
      <w:pPr>
        <w:pStyle w:val="TableHeading"/>
        <w:suppressLineNumbers w:val="0"/>
        <w:jc w:val="left"/>
      </w:pPr>
    </w:p>
    <w:p w:rsidR="008F4EA3" w:rsidRPr="008F4EA3" w:rsidRDefault="008F4EA3" w:rsidP="008F4EA3">
      <w:pPr>
        <w:pStyle w:val="TableHeading"/>
        <w:suppressLineNumbers w:val="0"/>
        <w:rPr>
          <w:sz w:val="18"/>
        </w:rPr>
      </w:pPr>
      <w:r w:rsidRPr="008F4EA3">
        <w:t>Butams Nr.1,2,4,5,7,8,10,11,13,14</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8F4EA3" w:rsidTr="00F12C5D">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Pavadi-</w:t>
            </w:r>
          </w:p>
          <w:p w:rsidR="008F4EA3" w:rsidRDefault="008F4EA3" w:rsidP="00F12C5D">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rPr>
                <w:b w:val="0"/>
                <w:bCs w:val="0"/>
              </w:rPr>
            </w:pPr>
            <w:r>
              <w:rPr>
                <w:b w:val="0"/>
                <w:bCs w:val="0"/>
              </w:rPr>
              <w:t>Likutis ataskaiti-</w:t>
            </w:r>
          </w:p>
          <w:p w:rsidR="008F4EA3" w:rsidRDefault="008F4EA3" w:rsidP="00F12C5D">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 xml:space="preserve">Ataskaitinių metų </w:t>
            </w:r>
          </w:p>
        </w:tc>
        <w:tc>
          <w:tcPr>
            <w:tcW w:w="1080" w:type="dxa"/>
            <w:vMerge w:val="restart"/>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Likutis ataskaiti-</w:t>
            </w:r>
          </w:p>
          <w:p w:rsidR="008F4EA3" w:rsidRDefault="008F4EA3" w:rsidP="00F12C5D">
            <w:pPr>
              <w:pStyle w:val="TableHeading"/>
              <w:suppressLineNumbers w:val="0"/>
              <w:rPr>
                <w:b w:val="0"/>
                <w:bCs w:val="0"/>
              </w:rPr>
            </w:pPr>
            <w:r>
              <w:rPr>
                <w:b w:val="0"/>
                <w:bCs w:val="0"/>
              </w:rPr>
              <w:t>nių metų pabaigoje</w:t>
            </w:r>
          </w:p>
          <w:p w:rsidR="008F4EA3" w:rsidRDefault="008F4EA3" w:rsidP="00F12C5D">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Pas-</w:t>
            </w:r>
          </w:p>
          <w:p w:rsidR="008F4EA3" w:rsidRDefault="008F4EA3" w:rsidP="00F12C5D">
            <w:pPr>
              <w:pStyle w:val="TableHeading"/>
              <w:suppressLineNumbers w:val="0"/>
              <w:rPr>
                <w:b w:val="0"/>
                <w:bCs w:val="0"/>
              </w:rPr>
            </w:pPr>
            <w:r>
              <w:rPr>
                <w:b w:val="0"/>
                <w:bCs w:val="0"/>
              </w:rPr>
              <w:t>tabos</w:t>
            </w:r>
          </w:p>
        </w:tc>
      </w:tr>
      <w:tr w:rsidR="008F4EA3" w:rsidTr="00F12C5D">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8F4EA3" w:rsidRDefault="008F4EA3" w:rsidP="00F12C5D">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F4EA3" w:rsidRDefault="008F4EA3" w:rsidP="00F12C5D">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vertAlign w:val="superscript"/>
              </w:rPr>
            </w:pPr>
            <w:r>
              <w:rPr>
                <w:b w:val="0"/>
                <w:bCs w:val="0"/>
              </w:rPr>
              <w:t>tarifas, Lt/m</w:t>
            </w:r>
            <w:r>
              <w:rPr>
                <w:b w:val="0"/>
                <w:bCs w:val="0"/>
                <w:vertAlign w:val="superscript"/>
              </w:rPr>
              <w:t>2</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priskai-čiuota</w:t>
            </w:r>
          </w:p>
          <w:p w:rsidR="008F4EA3" w:rsidRDefault="008F4EA3" w:rsidP="00F12C5D">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Contents"/>
              <w:widowControl/>
              <w:suppressLineNumbers w:val="0"/>
              <w:suppressAutoHyphens w:val="0"/>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8F4EA3" w:rsidRDefault="008F4EA3" w:rsidP="00F12C5D">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F4EA3" w:rsidRDefault="008F4EA3" w:rsidP="00F12C5D">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8F4EA3" w:rsidRDefault="008F4EA3" w:rsidP="00F12C5D">
            <w:pPr>
              <w:rPr>
                <w:rFonts w:eastAsia="Lucida Sans Unicode" w:cs="Tahoma"/>
              </w:rPr>
            </w:pPr>
          </w:p>
        </w:tc>
      </w:tr>
      <w:tr w:rsidR="008F4EA3" w:rsidTr="00F12C5D">
        <w:trPr>
          <w:trHeight w:val="20"/>
        </w:trPr>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10</w:t>
            </w:r>
          </w:p>
        </w:tc>
      </w:tr>
      <w:tr w:rsidR="008F4EA3" w:rsidTr="00F12C5D">
        <w:trPr>
          <w:trHeight w:val="20"/>
        </w:trPr>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689,76</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0,00</w:t>
            </w:r>
          </w:p>
        </w:tc>
        <w:tc>
          <w:tcPr>
            <w:tcW w:w="90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42,97</w:t>
            </w:r>
          </w:p>
        </w:tc>
        <w:tc>
          <w:tcPr>
            <w:tcW w:w="1260"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p w:rsidR="008F4EA3" w:rsidRDefault="008F4EA3" w:rsidP="00F12C5D">
            <w:pPr>
              <w:pStyle w:val="TableHeading"/>
              <w:suppressLineNumbers w:val="0"/>
            </w:pPr>
            <w:r>
              <w:t>646,79</w:t>
            </w:r>
          </w:p>
          <w:p w:rsidR="008F4EA3" w:rsidRDefault="008F4EA3" w:rsidP="00F12C5D">
            <w:pPr>
              <w:pStyle w:val="TableHeading"/>
              <w:suppressLineNumbers w:val="0"/>
              <w:rPr>
                <w:b w:val="0"/>
                <w:bCs w:val="0"/>
                <w:sz w:val="20"/>
              </w:rPr>
            </w:pPr>
          </w:p>
        </w:tc>
        <w:tc>
          <w:tcPr>
            <w:tcW w:w="781" w:type="dxa"/>
            <w:tcBorders>
              <w:top w:val="single" w:sz="4" w:space="0" w:color="auto"/>
              <w:left w:val="single" w:sz="4" w:space="0" w:color="auto"/>
              <w:bottom w:val="single" w:sz="4" w:space="0" w:color="auto"/>
              <w:right w:val="single" w:sz="4" w:space="0" w:color="auto"/>
            </w:tcBorders>
          </w:tcPr>
          <w:p w:rsidR="008F4EA3" w:rsidRDefault="008F4EA3" w:rsidP="00F12C5D">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8F4EA3" w:rsidRDefault="008F4EA3" w:rsidP="004D61DD">
      <w:pPr>
        <w:pStyle w:val="TableHeading"/>
        <w:suppressLineNumbers w:val="0"/>
        <w:ind w:left="720"/>
      </w:pPr>
    </w:p>
    <w:p w:rsidR="008F4EA3" w:rsidRDefault="008F4EA3" w:rsidP="004D61DD">
      <w:pPr>
        <w:pStyle w:val="TableHeading"/>
        <w:suppressLineNumbers w:val="0"/>
        <w:ind w:left="720"/>
      </w:pPr>
    </w:p>
    <w:p w:rsidR="008F4EA3" w:rsidRDefault="008F4EA3" w:rsidP="004D61DD">
      <w:pPr>
        <w:pStyle w:val="TableHeading"/>
        <w:suppressLineNumbers w:val="0"/>
        <w:ind w:left="720"/>
      </w:pPr>
    </w:p>
    <w:p w:rsidR="008F4EA3" w:rsidRDefault="008F4EA3" w:rsidP="004D61DD">
      <w:pPr>
        <w:pStyle w:val="TableHeading"/>
        <w:suppressLineNumbers w:val="0"/>
        <w:ind w:left="720"/>
      </w:pPr>
    </w:p>
    <w:p w:rsidR="0097006F" w:rsidRDefault="0097006F" w:rsidP="004D61DD">
      <w:pPr>
        <w:pStyle w:val="TableHeading"/>
        <w:suppressLineNumbers w:val="0"/>
        <w:ind w:left="720"/>
      </w:pPr>
    </w:p>
    <w:p w:rsidR="008F4EA3" w:rsidRDefault="008F4EA3"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CB44FB"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rPr>
                <w:sz w:val="20"/>
              </w:rPr>
            </w:pPr>
          </w:p>
          <w:p w:rsidR="00CB44FB" w:rsidRDefault="00CB44FB"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rPr>
                <w:sz w:val="20"/>
              </w:rPr>
            </w:pPr>
          </w:p>
          <w:p w:rsidR="00CB44FB" w:rsidRDefault="00CB44FB" w:rsidP="003B645F">
            <w:pPr>
              <w:pStyle w:val="TableContents"/>
              <w:snapToGrid w:val="0"/>
              <w:jc w:val="center"/>
            </w:pPr>
            <w:r>
              <w:rPr>
                <w:sz w:val="20"/>
                <w:szCs w:val="22"/>
              </w:rPr>
              <w:t>Trumpas darbų aprašymas</w:t>
            </w:r>
          </w:p>
          <w:p w:rsidR="00CB44FB" w:rsidRDefault="00CB44FB"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rPr>
                <w:sz w:val="20"/>
              </w:rPr>
            </w:pPr>
          </w:p>
          <w:p w:rsidR="00CB44FB" w:rsidRDefault="00CB44FB"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rPr>
                <w:sz w:val="20"/>
              </w:rPr>
            </w:pPr>
          </w:p>
          <w:p w:rsidR="00CB44FB" w:rsidRDefault="00CB44FB" w:rsidP="003B645F">
            <w:pPr>
              <w:pStyle w:val="TableContents"/>
              <w:snapToGrid w:val="0"/>
              <w:jc w:val="center"/>
            </w:pPr>
            <w:r>
              <w:rPr>
                <w:sz w:val="20"/>
                <w:szCs w:val="22"/>
              </w:rPr>
              <w:t>Įvykdymas</w:t>
            </w:r>
          </w:p>
          <w:p w:rsidR="00CB44FB" w:rsidRDefault="00CB44FB"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rPr>
                <w:sz w:val="20"/>
              </w:rPr>
            </w:pPr>
          </w:p>
          <w:p w:rsidR="00CB44FB" w:rsidRDefault="00CB44FB" w:rsidP="003B645F">
            <w:pPr>
              <w:pStyle w:val="TableContents"/>
              <w:snapToGrid w:val="0"/>
              <w:jc w:val="center"/>
              <w:rPr>
                <w:sz w:val="20"/>
              </w:rPr>
            </w:pPr>
          </w:p>
          <w:p w:rsidR="00CB44FB" w:rsidRDefault="00CB44FB" w:rsidP="003B645F">
            <w:pPr>
              <w:pStyle w:val="TableContents"/>
              <w:snapToGrid w:val="0"/>
              <w:jc w:val="center"/>
            </w:pPr>
            <w:r>
              <w:rPr>
                <w:sz w:val="20"/>
                <w:szCs w:val="22"/>
              </w:rPr>
              <w:t>Pastabos</w:t>
            </w:r>
          </w:p>
        </w:tc>
      </w:tr>
      <w:tr w:rsidR="00CB44FB"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pPr>
            <w:r>
              <w:rPr>
                <w:sz w:val="20"/>
                <w:szCs w:val="22"/>
              </w:rPr>
              <w:t>Planuota</w:t>
            </w:r>
          </w:p>
          <w:p w:rsidR="00CB44FB" w:rsidRDefault="00CB44FB"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44FB" w:rsidRDefault="00CB44FB" w:rsidP="003B645F">
            <w:pPr>
              <w:pStyle w:val="TableContents"/>
              <w:snapToGrid w:val="0"/>
              <w:jc w:val="center"/>
            </w:pPr>
          </w:p>
        </w:tc>
      </w:tr>
      <w:tr w:rsidR="00CB44F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r>
      <w:tr w:rsidR="00CB44F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rPr>
                <w:sz w:val="18"/>
              </w:rPr>
            </w:pPr>
          </w:p>
        </w:tc>
      </w:tr>
      <w:tr w:rsidR="00CB44FB"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44FB" w:rsidRDefault="00CB44FB"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559"/>
        <w:gridCol w:w="992"/>
      </w:tblGrid>
      <w:tr w:rsidR="005F000B" w:rsidTr="0030253F">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rPr>
                <w:sz w:val="20"/>
              </w:rPr>
            </w:pPr>
          </w:p>
          <w:p w:rsidR="005F000B" w:rsidRDefault="005F000B"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rPr>
                <w:sz w:val="20"/>
              </w:rPr>
            </w:pPr>
          </w:p>
          <w:p w:rsidR="005F000B" w:rsidRDefault="005F000B" w:rsidP="00ED7CF0">
            <w:pPr>
              <w:pStyle w:val="TableContents"/>
              <w:snapToGrid w:val="0"/>
              <w:jc w:val="center"/>
            </w:pPr>
            <w:r>
              <w:rPr>
                <w:sz w:val="20"/>
                <w:szCs w:val="22"/>
              </w:rPr>
              <w:t>Trumpas darbų aprašymas</w:t>
            </w:r>
          </w:p>
          <w:p w:rsidR="005F000B" w:rsidRDefault="005F000B"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pPr>
            <w:r>
              <w:rPr>
                <w:sz w:val="20"/>
                <w:szCs w:val="22"/>
              </w:rPr>
              <w:t>Faktinė</w:t>
            </w:r>
          </w:p>
          <w:p w:rsidR="005F000B" w:rsidRDefault="005F000B" w:rsidP="00ED7CF0">
            <w:pPr>
              <w:pStyle w:val="TableContents"/>
              <w:snapToGrid w:val="0"/>
              <w:jc w:val="center"/>
            </w:pPr>
            <w:r>
              <w:rPr>
                <w:sz w:val="20"/>
                <w:szCs w:val="22"/>
              </w:rPr>
              <w:t>kaina, Lt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rPr>
                <w:sz w:val="20"/>
              </w:rPr>
            </w:pPr>
          </w:p>
          <w:p w:rsidR="005F000B" w:rsidRDefault="005F000B" w:rsidP="00ED7CF0">
            <w:pPr>
              <w:pStyle w:val="TableContents"/>
              <w:snapToGrid w:val="0"/>
              <w:jc w:val="center"/>
            </w:pPr>
            <w:r>
              <w:rPr>
                <w:sz w:val="20"/>
                <w:szCs w:val="22"/>
              </w:rPr>
              <w:t>Įvykdymas</w:t>
            </w:r>
          </w:p>
          <w:p w:rsidR="005F000B" w:rsidRDefault="005F000B" w:rsidP="00ED7CF0">
            <w:pPr>
              <w:jc w:val="center"/>
              <w:rPr>
                <w:sz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rPr>
                <w:sz w:val="20"/>
              </w:rPr>
            </w:pPr>
          </w:p>
          <w:p w:rsidR="005F000B" w:rsidRDefault="005F000B" w:rsidP="00ED7CF0">
            <w:pPr>
              <w:pStyle w:val="TableContents"/>
              <w:snapToGrid w:val="0"/>
              <w:jc w:val="center"/>
            </w:pPr>
            <w:r>
              <w:rPr>
                <w:sz w:val="20"/>
                <w:szCs w:val="22"/>
              </w:rPr>
              <w:t>Pastabos</w:t>
            </w:r>
          </w:p>
          <w:p w:rsidR="005F000B" w:rsidRDefault="005F000B" w:rsidP="00ED7CF0">
            <w:pPr>
              <w:pStyle w:val="TableContents"/>
              <w:snapToGrid w:val="0"/>
              <w:jc w:val="center"/>
              <w:rPr>
                <w:sz w:val="20"/>
              </w:rPr>
            </w:pPr>
          </w:p>
        </w:tc>
      </w:tr>
      <w:tr w:rsidR="005F000B" w:rsidTr="0030253F">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pPr>
            <w:r>
              <w:rPr>
                <w:sz w:val="20"/>
                <w:szCs w:val="22"/>
              </w:rPr>
              <w:t>Panaudota sukauptų lėšų*, Lt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pStyle w:val="TableContents"/>
              <w:snapToGrid w:val="0"/>
              <w:jc w:val="center"/>
            </w:pPr>
            <w:r>
              <w:rPr>
                <w:sz w:val="20"/>
                <w:szCs w:val="22"/>
              </w:rPr>
              <w:t>Panaudota kitų lėšų, Lt (nurodyti lėšų šaltinius)</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ED7CF0">
            <w:pPr>
              <w:rPr>
                <w:rFonts w:eastAsia="Lucida Sans Unicode" w:cs="Tahoma"/>
                <w:lang w:eastAsia="lt-LT"/>
              </w:rPr>
            </w:pPr>
          </w:p>
        </w:tc>
      </w:tr>
      <w:tr w:rsidR="005F000B" w:rsidTr="00CB44F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Pr="004713B1" w:rsidRDefault="005F000B" w:rsidP="00CB44FB">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Pr="004713B1" w:rsidRDefault="005F000B" w:rsidP="00CB44FB">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Pr="00980099" w:rsidRDefault="005F000B" w:rsidP="00CB44FB">
            <w:pPr>
              <w:pStyle w:val="TableContents"/>
              <w:snapToGrid w:val="0"/>
              <w:jc w:val="center"/>
              <w:rPr>
                <w:sz w:val="18"/>
              </w:rPr>
            </w:pPr>
            <w:r>
              <w:rPr>
                <w:sz w:val="18"/>
              </w:rPr>
              <w:t>310,50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Pr="00820087" w:rsidRDefault="005F000B" w:rsidP="00CB44FB">
            <w:pPr>
              <w:pStyle w:val="TableContents"/>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Pr="00980099" w:rsidRDefault="005F000B" w:rsidP="00CB44FB">
            <w:pPr>
              <w:pStyle w:val="TableContents"/>
              <w:snapToGrid w:val="0"/>
              <w:jc w:val="center"/>
              <w:rPr>
                <w:sz w:val="18"/>
              </w:rPr>
            </w:pPr>
            <w:r w:rsidRPr="00980099">
              <w:rPr>
                <w:sz w:val="18"/>
              </w:rPr>
              <w:t xml:space="preserve">Nepanaudotos lėšos </w:t>
            </w:r>
            <w:r>
              <w:rPr>
                <w:sz w:val="18"/>
              </w:rPr>
              <w:t>310,50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pPr>
          </w:p>
        </w:tc>
      </w:tr>
      <w:tr w:rsidR="005F000B" w:rsidTr="00CB44F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rPr>
                <w:sz w:val="18"/>
              </w:rPr>
            </w:pPr>
            <w:r>
              <w:rPr>
                <w:sz w:val="18"/>
              </w:rPr>
              <w:t>Įvadinio elektros skydo jungčių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rPr>
                <w:sz w:val="18"/>
              </w:rPr>
            </w:pPr>
            <w:r>
              <w:rPr>
                <w:sz w:val="18"/>
              </w:rPr>
              <w:t>Šyna trif.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31,25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Nepanaudotos lėšos 31,25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r>
      <w:tr w:rsidR="005F000B" w:rsidTr="00CB44F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rPr>
                <w:sz w:val="18"/>
              </w:rPr>
            </w:pPr>
            <w:r>
              <w:rPr>
                <w:sz w:val="18"/>
              </w:rPr>
              <w:t>Karšto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rPr>
                <w:sz w:val="18"/>
              </w:rPr>
            </w:pPr>
            <w:r>
              <w:rPr>
                <w:sz w:val="18"/>
              </w:rPr>
              <w:t>Pavara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308,34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Nepanaudotos lėšos 308,34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r>
      <w:tr w:rsidR="005F000B" w:rsidTr="00CB44F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rPr>
                <w:sz w:val="18"/>
              </w:rPr>
            </w:pPr>
            <w:r>
              <w:rPr>
                <w:sz w:val="18"/>
              </w:rPr>
              <w:t>Vandentiekio remontas ir prieduobės rūsyje užpylimas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Pr="005F000B" w:rsidRDefault="005F000B" w:rsidP="00CB44FB">
            <w:pPr>
              <w:pStyle w:val="TableContents"/>
              <w:snapToGrid w:val="0"/>
              <w:rPr>
                <w:sz w:val="18"/>
              </w:rPr>
            </w:pPr>
            <w:r>
              <w:rPr>
                <w:sz w:val="18"/>
              </w:rPr>
              <w:t>Alkūnė – 1 vnt., antgalis skaitikliui – 2 vnt., ilgasriegis – 1 vnt., kranas – 3 vnt., laikiklis d32 – 8 vnt., mova-nipelis – 1 vnt., perėjimas - 3 vnt., smeigė – 2 vnt., tarpinė – 10 vnt., vamzdis d40 – 17,5 vnt., vamzdis 25x4,2 – 1,5 m., vamzdis 32x5,4 – 1,5 m., veržlė – 10 vnt., smėlis – 0,7 m</w:t>
            </w:r>
            <w:r>
              <w:rPr>
                <w:sz w:val="18"/>
                <w:vertAlign w:val="superscript"/>
              </w:rPr>
              <w:t>3</w:t>
            </w:r>
            <w:r>
              <w:rPr>
                <w:sz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331,80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Nepanaudotos lėšos 331,80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r>
      <w:tr w:rsidR="005F000B" w:rsidTr="00CB44F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rPr>
                <w:sz w:val="18"/>
              </w:rPr>
            </w:pPr>
            <w:r>
              <w:rPr>
                <w:sz w:val="18"/>
              </w:rPr>
              <w:t>Rūsio lango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Pr="005F000B" w:rsidRDefault="005F000B" w:rsidP="00CB44FB">
            <w:pPr>
              <w:pStyle w:val="TableContents"/>
              <w:snapToGrid w:val="0"/>
              <w:rPr>
                <w:sz w:val="18"/>
              </w:rPr>
            </w:pPr>
            <w:r>
              <w:rPr>
                <w:sz w:val="18"/>
              </w:rPr>
              <w:t>Stiklas 4mm – 1 m</w:t>
            </w:r>
            <w:r>
              <w:rPr>
                <w:sz w:val="18"/>
                <w:vertAlign w:val="superscript"/>
              </w:rPr>
              <w:t>2</w:t>
            </w:r>
            <w:r>
              <w:rPr>
                <w:sz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40,25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r>
              <w:rPr>
                <w:sz w:val="18"/>
              </w:rPr>
              <w:t>Nepanaudotos lėšos 40,25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000B" w:rsidRDefault="005F000B" w:rsidP="00CB44FB">
            <w:pPr>
              <w:pStyle w:val="TableContents"/>
              <w:snapToGrid w:val="0"/>
              <w:jc w:val="center"/>
              <w:rPr>
                <w:sz w:val="18"/>
              </w:rPr>
            </w:pPr>
          </w:p>
        </w:tc>
      </w:tr>
      <w:tr w:rsidR="0030253F" w:rsidTr="00CB44F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253F" w:rsidRDefault="0030253F" w:rsidP="00CB44FB">
            <w:pPr>
              <w:pStyle w:val="TableContents"/>
              <w:snapToGrid w:val="0"/>
              <w:rPr>
                <w:sz w:val="18"/>
              </w:rPr>
            </w:pPr>
            <w:r>
              <w:rPr>
                <w:sz w:val="18"/>
              </w:rPr>
              <w:t>Stogo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253F" w:rsidRDefault="0030253F" w:rsidP="00CB44FB">
            <w:pPr>
              <w:pStyle w:val="TableContents"/>
              <w:snapToGrid w:val="0"/>
              <w:rPr>
                <w:sz w:val="18"/>
              </w:rPr>
            </w:pPr>
            <w:r>
              <w:rPr>
                <w:sz w:val="18"/>
              </w:rPr>
              <w:t>Stogo danga Mida – 0,4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253F" w:rsidRDefault="0030253F" w:rsidP="00CB44FB">
            <w:pPr>
              <w:pStyle w:val="TableContents"/>
              <w:snapToGrid w:val="0"/>
              <w:jc w:val="center"/>
              <w:rPr>
                <w:sz w:val="18"/>
              </w:rPr>
            </w:pPr>
            <w:r>
              <w:rPr>
                <w:sz w:val="18"/>
              </w:rPr>
              <w:t>42,97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253F" w:rsidRDefault="0030253F" w:rsidP="00CB44FB">
            <w:pPr>
              <w:pStyle w:val="TableContents"/>
              <w:snapToGrid w:val="0"/>
              <w:jc w:val="center"/>
              <w:rPr>
                <w:sz w:val="18"/>
              </w:rPr>
            </w:pPr>
            <w:r>
              <w:rPr>
                <w:sz w:val="18"/>
              </w:rPr>
              <w:t>42,97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253F" w:rsidRDefault="0030253F" w:rsidP="00CB44FB">
            <w:pPr>
              <w:pStyle w:val="TableContents"/>
              <w:snapToGrid w:val="0"/>
              <w:jc w:val="center"/>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0253F" w:rsidRDefault="0030253F" w:rsidP="00CB44FB">
            <w:pPr>
              <w:pStyle w:val="TableContents"/>
              <w:snapToGrid w:val="0"/>
              <w:jc w:val="center"/>
              <w:rPr>
                <w:sz w:val="18"/>
              </w:rPr>
            </w:pPr>
            <w:r>
              <w:rPr>
                <w:sz w:val="18"/>
              </w:rPr>
              <w:t>Sukauptos lėšos iš I laiptinės</w:t>
            </w:r>
          </w:p>
        </w:tc>
      </w:tr>
      <w:tr w:rsidR="005F000B" w:rsidTr="0030253F">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000B" w:rsidRDefault="005F000B"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000B" w:rsidRDefault="0030253F" w:rsidP="00ED7CF0">
            <w:pPr>
              <w:pStyle w:val="TableContents"/>
              <w:snapToGrid w:val="0"/>
              <w:jc w:val="center"/>
              <w:rPr>
                <w:b/>
                <w:sz w:val="20"/>
              </w:rPr>
            </w:pPr>
            <w:r>
              <w:rPr>
                <w:b/>
                <w:sz w:val="20"/>
              </w:rPr>
              <w:t>42,97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000B" w:rsidRDefault="00AF2A3B" w:rsidP="00ED7CF0">
            <w:pPr>
              <w:pStyle w:val="TableContents"/>
              <w:snapToGrid w:val="0"/>
              <w:jc w:val="center"/>
              <w:rPr>
                <w:b/>
                <w:sz w:val="20"/>
              </w:rPr>
            </w:pPr>
            <w:r>
              <w:rPr>
                <w:b/>
                <w:sz w:val="20"/>
              </w:rPr>
              <w:t>1022,14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000B" w:rsidRDefault="005F000B"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8F4EA3" w:rsidRDefault="008F4EA3"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A54860" w:rsidRPr="00A5486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DF" w:rsidRDefault="00A569DF" w:rsidP="003C0122">
      <w:r>
        <w:separator/>
      </w:r>
    </w:p>
  </w:endnote>
  <w:endnote w:type="continuationSeparator" w:id="0">
    <w:p w:rsidR="00A569DF" w:rsidRDefault="00A569D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DF" w:rsidRDefault="00A569DF" w:rsidP="003C0122">
      <w:r>
        <w:separator/>
      </w:r>
    </w:p>
  </w:footnote>
  <w:footnote w:type="continuationSeparator" w:id="0">
    <w:p w:rsidR="00A569DF" w:rsidRDefault="00A569D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322A9E">
      <w:rPr>
        <w:noProof/>
      </w:rPr>
      <w:t>4</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83594"/>
    <w:rsid w:val="00193DFE"/>
    <w:rsid w:val="001A2332"/>
    <w:rsid w:val="0030253F"/>
    <w:rsid w:val="00322A9E"/>
    <w:rsid w:val="003333E8"/>
    <w:rsid w:val="003729FB"/>
    <w:rsid w:val="00381671"/>
    <w:rsid w:val="003C0122"/>
    <w:rsid w:val="003C1BD3"/>
    <w:rsid w:val="003D4FC2"/>
    <w:rsid w:val="003E1283"/>
    <w:rsid w:val="003F1067"/>
    <w:rsid w:val="003F3B8E"/>
    <w:rsid w:val="0041446D"/>
    <w:rsid w:val="00446421"/>
    <w:rsid w:val="004711A2"/>
    <w:rsid w:val="004A54A1"/>
    <w:rsid w:val="004D61DD"/>
    <w:rsid w:val="004F3446"/>
    <w:rsid w:val="00507B28"/>
    <w:rsid w:val="00530793"/>
    <w:rsid w:val="005C2380"/>
    <w:rsid w:val="005E3CE1"/>
    <w:rsid w:val="005F000B"/>
    <w:rsid w:val="006804A2"/>
    <w:rsid w:val="006E7241"/>
    <w:rsid w:val="007235C7"/>
    <w:rsid w:val="00723D26"/>
    <w:rsid w:val="00744087"/>
    <w:rsid w:val="0079391E"/>
    <w:rsid w:val="007975F2"/>
    <w:rsid w:val="007B39CD"/>
    <w:rsid w:val="007D65E3"/>
    <w:rsid w:val="008933CC"/>
    <w:rsid w:val="008B234D"/>
    <w:rsid w:val="008F4EA3"/>
    <w:rsid w:val="008F5FBC"/>
    <w:rsid w:val="00966E83"/>
    <w:rsid w:val="0097006F"/>
    <w:rsid w:val="009A4A1C"/>
    <w:rsid w:val="009C63E1"/>
    <w:rsid w:val="009F536C"/>
    <w:rsid w:val="00A41FF1"/>
    <w:rsid w:val="00A54860"/>
    <w:rsid w:val="00A569DF"/>
    <w:rsid w:val="00AF2A3B"/>
    <w:rsid w:val="00B66F04"/>
    <w:rsid w:val="00B678B3"/>
    <w:rsid w:val="00B71907"/>
    <w:rsid w:val="00B84553"/>
    <w:rsid w:val="00B86EF0"/>
    <w:rsid w:val="00B92C19"/>
    <w:rsid w:val="00BE4B60"/>
    <w:rsid w:val="00C6631D"/>
    <w:rsid w:val="00C72300"/>
    <w:rsid w:val="00C81F97"/>
    <w:rsid w:val="00CB44FB"/>
    <w:rsid w:val="00CE4F85"/>
    <w:rsid w:val="00CF2038"/>
    <w:rsid w:val="00CF6D73"/>
    <w:rsid w:val="00D670C2"/>
    <w:rsid w:val="00DF3452"/>
    <w:rsid w:val="00E00F9A"/>
    <w:rsid w:val="00E92188"/>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EA3"/>
    <w:rPr>
      <w:rFonts w:ascii="Tahoma" w:hAnsi="Tahoma" w:cs="Tahoma"/>
      <w:sz w:val="16"/>
      <w:szCs w:val="16"/>
    </w:rPr>
  </w:style>
  <w:style w:type="character" w:customStyle="1" w:styleId="BalloonTextChar">
    <w:name w:val="Balloon Text Char"/>
    <w:basedOn w:val="DefaultParagraphFont"/>
    <w:link w:val="BalloonText"/>
    <w:uiPriority w:val="99"/>
    <w:semiHidden/>
    <w:rsid w:val="008F4E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EA3"/>
    <w:rPr>
      <w:rFonts w:ascii="Tahoma" w:hAnsi="Tahoma" w:cs="Tahoma"/>
      <w:sz w:val="16"/>
      <w:szCs w:val="16"/>
    </w:rPr>
  </w:style>
  <w:style w:type="character" w:customStyle="1" w:styleId="BalloonTextChar">
    <w:name w:val="Balloon Text Char"/>
    <w:basedOn w:val="DefaultParagraphFont"/>
    <w:link w:val="BalloonText"/>
    <w:uiPriority w:val="99"/>
    <w:semiHidden/>
    <w:rsid w:val="008F4E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4377</Words>
  <Characters>2495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2015-03-05T16:08:00Z</cp:lastPrinted>
  <dcterms:created xsi:type="dcterms:W3CDTF">2015-02-05T09:24:00Z</dcterms:created>
  <dcterms:modified xsi:type="dcterms:W3CDTF">2015-03-05T16:11:00Z</dcterms:modified>
</cp:coreProperties>
</file>