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978E5">
        <w:rPr>
          <w:u w:val="single"/>
        </w:rPr>
        <w:t>20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0978E5">
        <w:rPr>
          <w:u w:val="single"/>
        </w:rPr>
        <w:t>1</w:t>
      </w:r>
      <w:r w:rsidR="005C2380">
        <w:rPr>
          <w:u w:val="single"/>
        </w:rPr>
        <w:t>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C2380">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978E5">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C2380">
        <w:rPr>
          <w:u w:val="single"/>
        </w:rPr>
        <w:t>6</w:t>
      </w:r>
      <w:r w:rsidR="000978E5">
        <w:rPr>
          <w:u w:val="single"/>
        </w:rPr>
        <w:t>5</w:t>
      </w:r>
      <w:r w:rsidR="005C2380">
        <w:rPr>
          <w:u w:val="single"/>
        </w:rPr>
        <w:t>6</w:t>
      </w:r>
      <w:r w:rsidR="00E9323F">
        <w:rPr>
          <w:u w:val="single"/>
        </w:rPr>
        <w:t>,</w:t>
      </w:r>
      <w:r w:rsidR="000978E5">
        <w:rPr>
          <w:u w:val="single"/>
        </w:rPr>
        <w:t>69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0978E5">
        <w:rPr>
          <w:u w:val="single"/>
        </w:rPr>
        <w:t>407</w:t>
      </w:r>
      <w:r w:rsidR="00723D26">
        <w:rPr>
          <w:u w:val="single"/>
        </w:rPr>
        <w:t>,</w:t>
      </w:r>
      <w:r w:rsidR="000978E5">
        <w:rPr>
          <w:u w:val="single"/>
        </w:rPr>
        <w:t>97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F10DF" w:rsidRPr="00FF10DF" w:rsidRDefault="00FF10DF" w:rsidP="00FF10D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Eil.</w:t>
            </w:r>
          </w:p>
          <w:p w:rsidR="00FF10DF" w:rsidRDefault="00FF10DF" w:rsidP="00FF10D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Priskai-čiuoto mokesčio suma,</w:t>
            </w:r>
          </w:p>
          <w:p w:rsidR="00FF10DF" w:rsidRDefault="00FF10DF" w:rsidP="00FF10D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jc w:val="center"/>
            </w:pPr>
            <w:r>
              <w:t>Pasta-bos</w:t>
            </w:r>
          </w:p>
          <w:p w:rsidR="00FF10DF" w:rsidRDefault="00FF10DF" w:rsidP="00FF10DF">
            <w:pPr>
              <w:pStyle w:val="TableContents"/>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jc w:val="center"/>
            </w:pPr>
            <w:r>
              <w:t>5</w:t>
            </w: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893,14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2014-05-09 Joniškio raj. savivaldybės administracijos direktoriaus įsakymas Nr.A-506</w:t>
            </w:r>
          </w:p>
          <w:p w:rsidR="00FF10DF" w:rsidRDefault="00FF10DF" w:rsidP="00FF10DF">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1481,04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2008-08-28 Joniškio raj.savivald.tarybos sprendimas Nr.T-167</w:t>
            </w:r>
          </w:p>
          <w:p w:rsidR="00FF10DF" w:rsidRDefault="00FF10DF" w:rsidP="00FF10DF">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1273,10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Maksimalus tarifas nustatytas 2012-04-26</w:t>
            </w:r>
          </w:p>
          <w:p w:rsidR="00FF10DF" w:rsidRDefault="00FF10DF" w:rsidP="00FF10DF">
            <w:pPr>
              <w:pStyle w:val="TableContents"/>
              <w:snapToGrid w:val="0"/>
              <w:jc w:val="center"/>
              <w:rPr>
                <w:sz w:val="22"/>
              </w:rPr>
            </w:pPr>
            <w:r>
              <w:rPr>
                <w:sz w:val="22"/>
              </w:rPr>
              <w:t>Joniškio raj.savivald.</w:t>
            </w:r>
          </w:p>
          <w:p w:rsidR="00FF10DF" w:rsidRDefault="00FF10DF" w:rsidP="00FF10DF">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RPr="00196A03"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RPr="00196A03"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Už kitas suteiktas paslaugas </w:t>
            </w:r>
          </w:p>
          <w:p w:rsidR="00FF10DF" w:rsidRDefault="00FF10DF" w:rsidP="00FF10D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1934,29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1995 12 19 sutartis su UAB Joniškio vandenys Nr.49</w:t>
            </w:r>
          </w:p>
          <w:p w:rsidR="00FF10DF" w:rsidRDefault="00FF10DF" w:rsidP="00FF10DF">
            <w:pPr>
              <w:pStyle w:val="TableContents"/>
              <w:snapToGrid w:val="0"/>
              <w:jc w:val="center"/>
              <w:rPr>
                <w:sz w:val="22"/>
              </w:rPr>
            </w:pPr>
            <w:r>
              <w:rPr>
                <w:sz w:val="22"/>
              </w:rPr>
              <w:t>2014-04-03 Joniškio raj.</w:t>
            </w:r>
          </w:p>
          <w:p w:rsidR="00FF10DF" w:rsidRDefault="00FF10DF" w:rsidP="00FF10DF">
            <w:pPr>
              <w:pStyle w:val="TableContents"/>
              <w:snapToGrid w:val="0"/>
              <w:jc w:val="center"/>
              <w:rPr>
                <w:sz w:val="22"/>
              </w:rPr>
            </w:pPr>
            <w:r>
              <w:rPr>
                <w:sz w:val="22"/>
              </w:rPr>
              <w:t>savivaldybės tarybos sprendimas Nr.T-57</w:t>
            </w:r>
          </w:p>
          <w:p w:rsidR="00FF10DF" w:rsidRDefault="00FF10DF" w:rsidP="00FF10DF">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left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2014-04-03 Joniškio raj.</w:t>
            </w:r>
          </w:p>
          <w:p w:rsidR="00FF10DF" w:rsidRDefault="00FF10DF" w:rsidP="00FF10DF">
            <w:pPr>
              <w:pStyle w:val="TableContents"/>
              <w:snapToGrid w:val="0"/>
              <w:jc w:val="center"/>
              <w:rPr>
                <w:sz w:val="22"/>
              </w:rPr>
            </w:pPr>
            <w:r>
              <w:rPr>
                <w:sz w:val="22"/>
              </w:rPr>
              <w:t>savivaldybės tarybos sprendimas Nr.T-57</w:t>
            </w:r>
          </w:p>
          <w:p w:rsidR="00FF10DF" w:rsidRDefault="00FF10DF" w:rsidP="00FF10DF">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left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left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2448,12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2010-12-31 namo gyventojų prašymas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720" w:type="dxa"/>
            <w:tcBorders>
              <w:left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r>
              <w:t>921,49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rPr>
                <w:sz w:val="22"/>
              </w:rPr>
            </w:pPr>
            <w:r>
              <w:rPr>
                <w:sz w:val="22"/>
              </w:rPr>
              <w:t>2010-05-07 sutartis su</w:t>
            </w:r>
          </w:p>
          <w:p w:rsidR="00FF10DF" w:rsidRDefault="00FF10DF" w:rsidP="00FF10DF">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jc w:val="center"/>
            </w:pPr>
          </w:p>
        </w:tc>
      </w:tr>
      <w:tr w:rsidR="00FF10DF" w:rsidTr="00FF10D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9 330,86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p>
        </w:tc>
      </w:tr>
      <w:tr w:rsidR="00FF10DF" w:rsidTr="00FF10D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9 227,53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p>
        </w:tc>
      </w:tr>
      <w:tr w:rsidR="00FF10DF" w:rsidTr="00FF10D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3 363,70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p>
        </w:tc>
      </w:tr>
      <w:tr w:rsidR="00FF10DF" w:rsidTr="00FF10D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F10DF" w:rsidRDefault="00FF10DF" w:rsidP="00FF10DF">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r>
              <w:t xml:space="preserve">   974,20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F10DF" w:rsidRDefault="00FF10DF" w:rsidP="005005C4">
            <w:pPr>
              <w:pStyle w:val="TableContents"/>
              <w:snapToGrid w:val="0"/>
              <w:jc w:val="center"/>
            </w:pPr>
          </w:p>
        </w:tc>
      </w:tr>
    </w:tbl>
    <w:p w:rsidR="004D61DD" w:rsidRDefault="004D61DD" w:rsidP="004D61DD">
      <w:pPr>
        <w:pStyle w:val="TableHeading"/>
        <w:suppressLineNumbers w:val="0"/>
        <w:ind w:left="720"/>
      </w:pPr>
    </w:p>
    <w:p w:rsidR="00FF10DF" w:rsidRDefault="00FF10DF" w:rsidP="004D61DD">
      <w:pPr>
        <w:pStyle w:val="TableHeading"/>
        <w:suppressLineNumbers w:val="0"/>
        <w:jc w:val="left"/>
      </w:pPr>
    </w:p>
    <w:p w:rsidR="00FF10DF" w:rsidRDefault="00FF10D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FF10DF">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FF10DF" w:rsidTr="00FF10DF">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Pavadi-</w:t>
            </w:r>
          </w:p>
          <w:p w:rsidR="00FF10DF" w:rsidRDefault="00FF10DF" w:rsidP="00FF10DF">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rPr>
                <w:b w:val="0"/>
                <w:bCs w:val="0"/>
              </w:rPr>
            </w:pPr>
            <w:r>
              <w:rPr>
                <w:b w:val="0"/>
                <w:bCs w:val="0"/>
              </w:rPr>
              <w:t>Likutis ataskaiti-</w:t>
            </w:r>
          </w:p>
          <w:p w:rsidR="00FF10DF" w:rsidRDefault="00FF10DF" w:rsidP="00FF10DF">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Likutis ataskaiti-</w:t>
            </w:r>
          </w:p>
          <w:p w:rsidR="00FF10DF" w:rsidRDefault="00FF10DF" w:rsidP="00FF10DF">
            <w:pPr>
              <w:pStyle w:val="TableHeading"/>
              <w:suppressLineNumbers w:val="0"/>
              <w:rPr>
                <w:b w:val="0"/>
                <w:bCs w:val="0"/>
              </w:rPr>
            </w:pPr>
            <w:r>
              <w:rPr>
                <w:b w:val="0"/>
                <w:bCs w:val="0"/>
              </w:rPr>
              <w:t>nių metų pabaigoje</w:t>
            </w:r>
          </w:p>
          <w:p w:rsidR="00FF10DF" w:rsidRDefault="00FF10DF" w:rsidP="00FF10DF">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Pas-</w:t>
            </w:r>
          </w:p>
          <w:p w:rsidR="00FF10DF" w:rsidRDefault="00FF10DF" w:rsidP="00FF10DF">
            <w:pPr>
              <w:pStyle w:val="TableHeading"/>
              <w:suppressLineNumbers w:val="0"/>
              <w:rPr>
                <w:b w:val="0"/>
                <w:bCs w:val="0"/>
              </w:rPr>
            </w:pPr>
            <w:r>
              <w:rPr>
                <w:b w:val="0"/>
                <w:bCs w:val="0"/>
              </w:rPr>
              <w:t>tabos</w:t>
            </w:r>
          </w:p>
        </w:tc>
      </w:tr>
      <w:tr w:rsidR="00FF10DF" w:rsidTr="00FF10DF">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FF10DF" w:rsidRDefault="00FF10DF" w:rsidP="00FF10DF">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F10DF" w:rsidRDefault="00FF10DF" w:rsidP="00FF10DF">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vertAlign w:val="superscript"/>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priskai-čiuota</w:t>
            </w:r>
          </w:p>
          <w:p w:rsidR="00FF10DF" w:rsidRDefault="00FF10DF" w:rsidP="00FF10DF">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FF10DF" w:rsidRDefault="00FF10DF" w:rsidP="00FF10DF">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F10DF" w:rsidRDefault="00FF10DF" w:rsidP="00FF10DF">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FF10DF" w:rsidRDefault="00FF10DF" w:rsidP="00FF10DF">
            <w:pPr>
              <w:jc w:val="center"/>
              <w:rPr>
                <w:rFonts w:eastAsia="Lucida Sans Unicode" w:cs="Tahoma"/>
              </w:rPr>
            </w:pPr>
          </w:p>
        </w:tc>
      </w:tr>
      <w:tr w:rsidR="00FF10DF" w:rsidTr="00FF10DF">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10</w:t>
            </w:r>
          </w:p>
        </w:tc>
      </w:tr>
      <w:tr w:rsidR="00FF10DF" w:rsidTr="00FF10DF">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3479,50</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0,50</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2448,12</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2431,63</w:t>
            </w:r>
          </w:p>
        </w:tc>
        <w:tc>
          <w:tcPr>
            <w:tcW w:w="90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412,01</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FF10DF" w:rsidRPr="00FF10DF" w:rsidRDefault="00FF10DF" w:rsidP="00FF10DF">
            <w:pPr>
              <w:pStyle w:val="TableHeading"/>
              <w:suppressLineNumbers w:val="0"/>
            </w:pPr>
            <w:r>
              <w:t>5911,13</w:t>
            </w:r>
          </w:p>
        </w:tc>
        <w:tc>
          <w:tcPr>
            <w:tcW w:w="781" w:type="dxa"/>
            <w:tcBorders>
              <w:top w:val="single" w:sz="4" w:space="0" w:color="auto"/>
              <w:left w:val="single" w:sz="4" w:space="0" w:color="auto"/>
              <w:bottom w:val="single" w:sz="4" w:space="0" w:color="auto"/>
              <w:right w:val="single" w:sz="4" w:space="0" w:color="auto"/>
            </w:tcBorders>
            <w:vAlign w:val="center"/>
          </w:tcPr>
          <w:p w:rsidR="00FF10DF" w:rsidRDefault="00FF10DF" w:rsidP="00FF10DF">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FF10DF" w:rsidRDefault="00FF10DF" w:rsidP="004D61DD">
      <w:pPr>
        <w:pStyle w:val="TableHeading"/>
        <w:suppressLineNumbers w:val="0"/>
        <w:ind w:left="720"/>
      </w:pPr>
    </w:p>
    <w:p w:rsidR="00FF10DF" w:rsidRDefault="00FF10DF" w:rsidP="004D61DD">
      <w:pPr>
        <w:pStyle w:val="TableHeading"/>
        <w:suppressLineNumbers w:val="0"/>
        <w:ind w:left="720"/>
      </w:pPr>
    </w:p>
    <w:p w:rsidR="00FF10DF" w:rsidRDefault="00FF10DF" w:rsidP="004D61DD">
      <w:pPr>
        <w:pStyle w:val="TableHeading"/>
        <w:suppressLineNumbers w:val="0"/>
        <w:ind w:left="720"/>
      </w:pPr>
    </w:p>
    <w:p w:rsidR="00FF10DF" w:rsidRDefault="00FF10DF" w:rsidP="004D61DD">
      <w:pPr>
        <w:pStyle w:val="TableHeading"/>
        <w:suppressLineNumbers w:val="0"/>
        <w:ind w:left="720"/>
      </w:pPr>
    </w:p>
    <w:p w:rsidR="00FF10DF" w:rsidRDefault="00FF10D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69379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p w:rsidR="00693796" w:rsidRDefault="0069379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p w:rsidR="00693796" w:rsidRDefault="00693796" w:rsidP="003B645F">
            <w:pPr>
              <w:pStyle w:val="TableContents"/>
              <w:snapToGrid w:val="0"/>
              <w:jc w:val="center"/>
            </w:pPr>
            <w:r>
              <w:rPr>
                <w:sz w:val="20"/>
                <w:szCs w:val="22"/>
              </w:rPr>
              <w:t>Trumpas darbų aprašymas</w:t>
            </w:r>
          </w:p>
          <w:p w:rsidR="00693796" w:rsidRDefault="0069379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p w:rsidR="00693796" w:rsidRDefault="0069379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p w:rsidR="00693796" w:rsidRDefault="00693796" w:rsidP="003B645F">
            <w:pPr>
              <w:pStyle w:val="TableContents"/>
              <w:snapToGrid w:val="0"/>
              <w:jc w:val="center"/>
            </w:pPr>
            <w:r>
              <w:rPr>
                <w:sz w:val="20"/>
                <w:szCs w:val="22"/>
              </w:rPr>
              <w:t>Įvykdymas</w:t>
            </w:r>
          </w:p>
          <w:p w:rsidR="00693796" w:rsidRDefault="0069379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p w:rsidR="00693796" w:rsidRDefault="00693796" w:rsidP="003B645F">
            <w:pPr>
              <w:pStyle w:val="TableContents"/>
              <w:snapToGrid w:val="0"/>
              <w:jc w:val="center"/>
              <w:rPr>
                <w:sz w:val="20"/>
              </w:rPr>
            </w:pPr>
          </w:p>
          <w:p w:rsidR="00693796" w:rsidRDefault="00693796" w:rsidP="003B645F">
            <w:pPr>
              <w:pStyle w:val="TableContents"/>
              <w:snapToGrid w:val="0"/>
              <w:jc w:val="center"/>
            </w:pPr>
            <w:r>
              <w:rPr>
                <w:sz w:val="20"/>
                <w:szCs w:val="22"/>
              </w:rPr>
              <w:t>Pastabos</w:t>
            </w:r>
          </w:p>
        </w:tc>
      </w:tr>
      <w:tr w:rsidR="0069379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pPr>
            <w:r>
              <w:rPr>
                <w:sz w:val="20"/>
                <w:szCs w:val="22"/>
              </w:rPr>
              <w:t>Planuota</w:t>
            </w:r>
          </w:p>
          <w:p w:rsidR="00693796" w:rsidRDefault="0069379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796" w:rsidRDefault="00693796" w:rsidP="003B645F">
            <w:pPr>
              <w:pStyle w:val="TableContents"/>
              <w:snapToGrid w:val="0"/>
              <w:jc w:val="center"/>
            </w:pPr>
          </w:p>
        </w:tc>
      </w:tr>
      <w:tr w:rsidR="0069379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r>
      <w:tr w:rsidR="0069379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rPr>
                <w:sz w:val="18"/>
              </w:rPr>
            </w:pPr>
          </w:p>
        </w:tc>
      </w:tr>
      <w:tr w:rsidR="0069379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93796" w:rsidRDefault="0069379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B41174"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rPr>
                <w:sz w:val="20"/>
              </w:rPr>
            </w:pPr>
          </w:p>
          <w:p w:rsidR="00B41174" w:rsidRDefault="00B41174"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rPr>
                <w:sz w:val="20"/>
              </w:rPr>
            </w:pPr>
          </w:p>
          <w:p w:rsidR="00B41174" w:rsidRDefault="00B41174" w:rsidP="00EF0B8D">
            <w:pPr>
              <w:pStyle w:val="TableContents"/>
              <w:snapToGrid w:val="0"/>
              <w:jc w:val="center"/>
            </w:pPr>
            <w:r>
              <w:rPr>
                <w:sz w:val="20"/>
                <w:szCs w:val="22"/>
              </w:rPr>
              <w:t>Trumpas darbų aprašymas</w:t>
            </w:r>
          </w:p>
          <w:p w:rsidR="00B41174" w:rsidRDefault="00B41174"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pPr>
            <w:r>
              <w:rPr>
                <w:sz w:val="20"/>
                <w:szCs w:val="22"/>
              </w:rPr>
              <w:t>Faktinė</w:t>
            </w:r>
          </w:p>
          <w:p w:rsidR="00B41174" w:rsidRDefault="00B41174"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rPr>
                <w:sz w:val="20"/>
              </w:rPr>
            </w:pPr>
          </w:p>
          <w:p w:rsidR="00B41174" w:rsidRDefault="00B41174" w:rsidP="00EF0B8D">
            <w:pPr>
              <w:pStyle w:val="TableContents"/>
              <w:snapToGrid w:val="0"/>
              <w:jc w:val="center"/>
            </w:pPr>
            <w:r>
              <w:rPr>
                <w:sz w:val="20"/>
                <w:szCs w:val="22"/>
              </w:rPr>
              <w:t>Įvykdymas</w:t>
            </w:r>
          </w:p>
          <w:p w:rsidR="00B41174" w:rsidRDefault="00B41174"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rPr>
                <w:sz w:val="20"/>
              </w:rPr>
            </w:pPr>
          </w:p>
          <w:p w:rsidR="00B41174" w:rsidRDefault="00B41174" w:rsidP="00EF0B8D">
            <w:pPr>
              <w:pStyle w:val="TableContents"/>
              <w:snapToGrid w:val="0"/>
              <w:jc w:val="center"/>
            </w:pPr>
            <w:r>
              <w:rPr>
                <w:sz w:val="20"/>
                <w:szCs w:val="22"/>
              </w:rPr>
              <w:t>Pastabos</w:t>
            </w:r>
          </w:p>
          <w:p w:rsidR="00B41174" w:rsidRDefault="00B41174" w:rsidP="00EF0B8D">
            <w:pPr>
              <w:pStyle w:val="TableContents"/>
              <w:snapToGrid w:val="0"/>
              <w:jc w:val="center"/>
              <w:rPr>
                <w:sz w:val="20"/>
              </w:rPr>
            </w:pPr>
          </w:p>
        </w:tc>
      </w:tr>
      <w:tr w:rsidR="00B41174"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EF0B8D">
            <w:pPr>
              <w:rPr>
                <w:rFonts w:eastAsia="Lucida Sans Unicode" w:cs="Tahoma"/>
                <w:lang w:eastAsia="lt-LT"/>
              </w:rPr>
            </w:pPr>
          </w:p>
        </w:tc>
      </w:tr>
      <w:tr w:rsidR="00B41174" w:rsidTr="0069379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693796">
            <w:pPr>
              <w:pStyle w:val="TableContents"/>
              <w:snapToGrid w:val="0"/>
              <w:rPr>
                <w:sz w:val="18"/>
              </w:rPr>
            </w:pPr>
            <w:r>
              <w:rPr>
                <w:sz w:val="18"/>
              </w:rPr>
              <w:t>AS-2 skydo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693796">
            <w:pPr>
              <w:pStyle w:val="TableContents"/>
              <w:snapToGrid w:val="0"/>
              <w:rPr>
                <w:sz w:val="18"/>
              </w:rPr>
            </w:pPr>
            <w:r>
              <w:rPr>
                <w:sz w:val="18"/>
              </w:rPr>
              <w:t>Automatinis išjungėjas – 1 vnt., izoliacija PVC – 0,3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693796">
            <w:pPr>
              <w:pStyle w:val="TableContents"/>
              <w:snapToGrid w:val="0"/>
              <w:jc w:val="center"/>
              <w:rPr>
                <w:sz w:val="18"/>
              </w:rPr>
            </w:pPr>
            <w:r>
              <w:rPr>
                <w:sz w:val="18"/>
              </w:rPr>
              <w:t>15,56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69379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41174" w:rsidRDefault="00B41174" w:rsidP="00693796">
            <w:pPr>
              <w:pStyle w:val="TableContents"/>
              <w:snapToGrid w:val="0"/>
              <w:jc w:val="center"/>
              <w:rPr>
                <w:sz w:val="18"/>
              </w:rPr>
            </w:pPr>
            <w:r>
              <w:rPr>
                <w:sz w:val="18"/>
              </w:rPr>
              <w:t>Nepanaudotos lėšos 15,56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1174" w:rsidRDefault="00B41174" w:rsidP="00EF0B8D">
            <w:pPr>
              <w:pStyle w:val="TableContents"/>
              <w:snapToGrid w:val="0"/>
              <w:jc w:val="center"/>
            </w:pPr>
          </w:p>
        </w:tc>
      </w:tr>
      <w:tr w:rsidR="00B41174"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1174" w:rsidRDefault="00B41174"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1174" w:rsidRDefault="00B41174"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1174" w:rsidRDefault="00B41174" w:rsidP="00EF0B8D">
            <w:pPr>
              <w:pStyle w:val="TableContents"/>
              <w:snapToGrid w:val="0"/>
              <w:jc w:val="center"/>
              <w:rPr>
                <w:b/>
                <w:sz w:val="20"/>
              </w:rPr>
            </w:pPr>
            <w:r>
              <w:rPr>
                <w:b/>
                <w:sz w:val="20"/>
              </w:rPr>
              <w:t>15,56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1174" w:rsidRDefault="00B41174"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BE4B60">
        <w:t xml:space="preserve"> pakeisti laiptinės duris (orientacinė suma - apie 720 €).</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0978E5">
        <w:t>s pamatų tinko remonas</w:t>
      </w:r>
      <w:r w:rsidR="00BE4B60">
        <w:t xml:space="preserve"> (orientacinė suma be PVM – apie </w:t>
      </w:r>
      <w:r w:rsidR="000978E5">
        <w:t xml:space="preserve">190 €) bei </w:t>
      </w:r>
      <w:r w:rsidR="00BE4B60" w:rsidRPr="00BE4B60">
        <w:t>namo elektros instaliacijos varž</w:t>
      </w:r>
      <w:r w:rsidR="000978E5">
        <w:t>ų matavimas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FF10DF" w:rsidRDefault="00FF10DF" w:rsidP="004D61DD">
      <w:pPr>
        <w:pStyle w:val="BodyTextIndent"/>
        <w:ind w:left="0" w:firstLine="0"/>
      </w:pPr>
      <w:bookmarkStart w:id="0" w:name="_GoBack"/>
      <w:bookmarkEnd w:id="0"/>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79" w:rsidRDefault="00D11179" w:rsidP="003C0122">
      <w:r>
        <w:separator/>
      </w:r>
    </w:p>
  </w:endnote>
  <w:endnote w:type="continuationSeparator" w:id="0">
    <w:p w:rsidR="00D11179" w:rsidRDefault="00D1117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79" w:rsidRDefault="00D11179" w:rsidP="003C0122">
      <w:r>
        <w:separator/>
      </w:r>
    </w:p>
  </w:footnote>
  <w:footnote w:type="continuationSeparator" w:id="0">
    <w:p w:rsidR="00D11179" w:rsidRDefault="00D1117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F10D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978E5"/>
    <w:rsid w:val="000E09E8"/>
    <w:rsid w:val="000F2954"/>
    <w:rsid w:val="000F656C"/>
    <w:rsid w:val="00193DFE"/>
    <w:rsid w:val="001A2332"/>
    <w:rsid w:val="003729FB"/>
    <w:rsid w:val="003C0122"/>
    <w:rsid w:val="003D4FC2"/>
    <w:rsid w:val="003E5622"/>
    <w:rsid w:val="003F3B8E"/>
    <w:rsid w:val="0041446D"/>
    <w:rsid w:val="00446421"/>
    <w:rsid w:val="004711A2"/>
    <w:rsid w:val="004A54A1"/>
    <w:rsid w:val="004D61DD"/>
    <w:rsid w:val="00525ECE"/>
    <w:rsid w:val="005C2380"/>
    <w:rsid w:val="005E3CE1"/>
    <w:rsid w:val="006804A2"/>
    <w:rsid w:val="00693796"/>
    <w:rsid w:val="006E7241"/>
    <w:rsid w:val="007235C7"/>
    <w:rsid w:val="00723D26"/>
    <w:rsid w:val="00744087"/>
    <w:rsid w:val="0079391E"/>
    <w:rsid w:val="007975F2"/>
    <w:rsid w:val="007B39CD"/>
    <w:rsid w:val="007D65E3"/>
    <w:rsid w:val="0097006F"/>
    <w:rsid w:val="009C63E1"/>
    <w:rsid w:val="009F536C"/>
    <w:rsid w:val="00A41FF1"/>
    <w:rsid w:val="00B41174"/>
    <w:rsid w:val="00B678B3"/>
    <w:rsid w:val="00B71907"/>
    <w:rsid w:val="00B84553"/>
    <w:rsid w:val="00B86EF0"/>
    <w:rsid w:val="00B92C19"/>
    <w:rsid w:val="00BE4B60"/>
    <w:rsid w:val="00C504C6"/>
    <w:rsid w:val="00C6631D"/>
    <w:rsid w:val="00C81F97"/>
    <w:rsid w:val="00CF2038"/>
    <w:rsid w:val="00D11179"/>
    <w:rsid w:val="00D670C2"/>
    <w:rsid w:val="00DF3452"/>
    <w:rsid w:val="00E00F9A"/>
    <w:rsid w:val="00E9323F"/>
    <w:rsid w:val="00EB4483"/>
    <w:rsid w:val="00F2375F"/>
    <w:rsid w:val="00F47A99"/>
    <w:rsid w:val="00FA4330"/>
    <w:rsid w:val="00FF1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0DF"/>
    <w:rPr>
      <w:rFonts w:ascii="Tahoma" w:hAnsi="Tahoma" w:cs="Tahoma"/>
      <w:sz w:val="16"/>
      <w:szCs w:val="16"/>
    </w:rPr>
  </w:style>
  <w:style w:type="character" w:customStyle="1" w:styleId="BalloonTextChar">
    <w:name w:val="Balloon Text Char"/>
    <w:basedOn w:val="DefaultParagraphFont"/>
    <w:link w:val="BalloonText"/>
    <w:uiPriority w:val="99"/>
    <w:semiHidden/>
    <w:rsid w:val="00FF10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0DF"/>
    <w:rPr>
      <w:rFonts w:ascii="Tahoma" w:hAnsi="Tahoma" w:cs="Tahoma"/>
      <w:sz w:val="16"/>
      <w:szCs w:val="16"/>
    </w:rPr>
  </w:style>
  <w:style w:type="character" w:customStyle="1" w:styleId="BalloonTextChar">
    <w:name w:val="Balloon Text Char"/>
    <w:basedOn w:val="DefaultParagraphFont"/>
    <w:link w:val="BalloonText"/>
    <w:uiPriority w:val="99"/>
    <w:semiHidden/>
    <w:rsid w:val="00FF10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3894</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2015-03-09T09:38:00Z</cp:lastPrinted>
  <dcterms:created xsi:type="dcterms:W3CDTF">2015-02-03T13:27:00Z</dcterms:created>
  <dcterms:modified xsi:type="dcterms:W3CDTF">2015-03-09T09:40:00Z</dcterms:modified>
</cp:coreProperties>
</file>