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19590A">
        <w:rPr>
          <w:u w:val="single"/>
        </w:rPr>
        <w:t>1</w:t>
      </w:r>
      <w:r w:rsidR="00A75B36">
        <w:rPr>
          <w:u w:val="single"/>
        </w:rPr>
        <w:t>2</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C5653D">
      <w:pPr>
        <w:ind w:left="-284"/>
        <w:jc w:val="both"/>
      </w:pPr>
      <w:r>
        <w:t>Laikotarpis, už kurį teikiama ataskaita, 20</w:t>
      </w:r>
      <w:r w:rsidR="00744087">
        <w:t>14</w:t>
      </w:r>
      <w:r>
        <w:t xml:space="preserve"> m;</w:t>
      </w:r>
    </w:p>
    <w:p w:rsidR="004D61DD" w:rsidRDefault="004D61DD" w:rsidP="00C5653D">
      <w:pPr>
        <w:ind w:left="-284"/>
      </w:pPr>
      <w:r>
        <w:t>Daugiabučio namo (toliau – Namas) adresas (gatvės pavadinimas, Namo Nr.)</w:t>
      </w:r>
      <w:r w:rsidR="0097006F">
        <w:t xml:space="preserve"> </w:t>
      </w:r>
      <w:r w:rsidR="0019590A">
        <w:rPr>
          <w:u w:val="single"/>
        </w:rPr>
        <w:t>Dvaro g. 23, Jurdaičių k.</w:t>
      </w:r>
      <w:r w:rsidR="00C5653D">
        <w:rPr>
          <w:u w:val="single"/>
        </w:rPr>
        <w:t>;</w:t>
      </w:r>
    </w:p>
    <w:p w:rsidR="004D61DD" w:rsidRDefault="004D61DD" w:rsidP="00C5653D">
      <w:pPr>
        <w:ind w:left="-284"/>
      </w:pPr>
      <w:r>
        <w:t>Namo techniniai rodikliai:</w:t>
      </w:r>
    </w:p>
    <w:p w:rsidR="004D61DD" w:rsidRDefault="004D61DD" w:rsidP="00C5653D">
      <w:pPr>
        <w:ind w:left="-284"/>
        <w:jc w:val="both"/>
      </w:pPr>
      <w:r>
        <w:t xml:space="preserve">Statybos metai </w:t>
      </w:r>
      <w:r w:rsidR="00744087">
        <w:rPr>
          <w:u w:val="single"/>
        </w:rPr>
        <w:t xml:space="preserve">   </w:t>
      </w:r>
      <w:r w:rsidR="00884F7D">
        <w:rPr>
          <w:u w:val="single"/>
        </w:rPr>
        <w:t>19</w:t>
      </w:r>
      <w:r w:rsidR="0019590A">
        <w:rPr>
          <w:u w:val="single"/>
        </w:rPr>
        <w:t>75</w:t>
      </w:r>
      <w:r w:rsidR="0075509E">
        <w:rPr>
          <w:u w:val="single"/>
        </w:rPr>
        <w:t xml:space="preserve"> </w:t>
      </w:r>
      <w:r w:rsidR="00744087">
        <w:rPr>
          <w:u w:val="single"/>
        </w:rPr>
        <w:t xml:space="preserve">   </w:t>
      </w:r>
      <w:r>
        <w:t>;</w:t>
      </w:r>
    </w:p>
    <w:p w:rsidR="004D61DD" w:rsidRDefault="004D61DD" w:rsidP="00C5653D">
      <w:pPr>
        <w:ind w:left="-284"/>
        <w:jc w:val="both"/>
      </w:pPr>
      <w:r>
        <w:t xml:space="preserve">Aukštų skaičius </w:t>
      </w:r>
      <w:r w:rsidR="00744087">
        <w:rPr>
          <w:u w:val="single"/>
        </w:rPr>
        <w:t xml:space="preserve">     </w:t>
      </w:r>
      <w:r w:rsidR="0075509E">
        <w:rPr>
          <w:u w:val="single"/>
        </w:rPr>
        <w:t>2</w:t>
      </w:r>
      <w:r w:rsidR="00744087">
        <w:rPr>
          <w:u w:val="single"/>
        </w:rPr>
        <w:t xml:space="preserve">    </w:t>
      </w:r>
      <w:r>
        <w:t>vnt;</w:t>
      </w:r>
    </w:p>
    <w:p w:rsidR="004D61DD" w:rsidRDefault="004D61DD" w:rsidP="00C5653D">
      <w:pPr>
        <w:ind w:left="-284"/>
        <w:jc w:val="both"/>
      </w:pPr>
      <w:r>
        <w:t xml:space="preserve">Butų skaičius </w:t>
      </w:r>
      <w:r w:rsidR="00744087">
        <w:rPr>
          <w:u w:val="single"/>
        </w:rPr>
        <w:t xml:space="preserve">    </w:t>
      </w:r>
      <w:r w:rsidR="0019590A">
        <w:rPr>
          <w:u w:val="single"/>
        </w:rPr>
        <w:t>3</w:t>
      </w:r>
      <w:r w:rsidR="00744087">
        <w:rPr>
          <w:u w:val="single"/>
        </w:rPr>
        <w:t xml:space="preserve">    </w:t>
      </w:r>
      <w:r>
        <w:t xml:space="preserve">vnt; </w:t>
      </w:r>
    </w:p>
    <w:p w:rsidR="004D61DD" w:rsidRDefault="004D61DD" w:rsidP="00C5653D">
      <w:pPr>
        <w:ind w:left="-284"/>
        <w:jc w:val="both"/>
      </w:pPr>
      <w:r>
        <w:t xml:space="preserve">Kitų patalpų skaičius </w:t>
      </w:r>
      <w:r w:rsidR="00744087">
        <w:rPr>
          <w:u w:val="single"/>
        </w:rPr>
        <w:t xml:space="preserve">         </w:t>
      </w:r>
      <w:r>
        <w:t xml:space="preserve">vnt; </w:t>
      </w:r>
    </w:p>
    <w:p w:rsidR="004D61DD" w:rsidRDefault="004D61DD" w:rsidP="00C5653D">
      <w:pPr>
        <w:ind w:left="-284"/>
        <w:jc w:val="both"/>
      </w:pPr>
      <w:r>
        <w:t xml:space="preserve">Bendras plotas </w:t>
      </w:r>
      <w:r w:rsidR="00744087">
        <w:rPr>
          <w:u w:val="single"/>
        </w:rPr>
        <w:t xml:space="preserve">    </w:t>
      </w:r>
      <w:r w:rsidR="0019590A">
        <w:rPr>
          <w:u w:val="single"/>
        </w:rPr>
        <w:t>400</w:t>
      </w:r>
      <w:r w:rsidR="0075509E">
        <w:rPr>
          <w:u w:val="single"/>
        </w:rPr>
        <w:t>,</w:t>
      </w:r>
      <w:r w:rsidR="0019590A">
        <w:rPr>
          <w:u w:val="single"/>
        </w:rPr>
        <w:t>14</w:t>
      </w:r>
      <w:r w:rsidR="00744087">
        <w:rPr>
          <w:u w:val="single"/>
        </w:rPr>
        <w:t xml:space="preserve">   </w:t>
      </w:r>
      <w:r>
        <w:t>m</w:t>
      </w:r>
      <w:r>
        <w:rPr>
          <w:rFonts w:ascii="Times" w:hAnsi="Times"/>
          <w:vertAlign w:val="superscript"/>
        </w:rPr>
        <w:t>2</w:t>
      </w:r>
      <w:r>
        <w:t>;</w:t>
      </w:r>
    </w:p>
    <w:p w:rsidR="004D61DD" w:rsidRDefault="004D61DD" w:rsidP="00C5653D">
      <w:pPr>
        <w:ind w:left="-284"/>
        <w:jc w:val="both"/>
      </w:pPr>
      <w:r>
        <w:t xml:space="preserve">Naudingasis plotas </w:t>
      </w:r>
      <w:r w:rsidR="00723D26">
        <w:rPr>
          <w:u w:val="single"/>
        </w:rPr>
        <w:t xml:space="preserve">   </w:t>
      </w:r>
      <w:r w:rsidR="0019590A">
        <w:rPr>
          <w:u w:val="single"/>
        </w:rPr>
        <w:t>261</w:t>
      </w:r>
      <w:r w:rsidR="0075509E">
        <w:rPr>
          <w:u w:val="single"/>
        </w:rPr>
        <w:t>,</w:t>
      </w:r>
      <w:r w:rsidR="0019590A">
        <w:rPr>
          <w:u w:val="single"/>
        </w:rPr>
        <w:t>47</w:t>
      </w:r>
      <w:r w:rsidR="00744087">
        <w:rPr>
          <w:u w:val="single"/>
        </w:rPr>
        <w:t xml:space="preserve">  </w:t>
      </w:r>
      <w:r w:rsidR="00744087">
        <w:t xml:space="preserve"> </w:t>
      </w:r>
      <w:r>
        <w:t>m</w:t>
      </w:r>
      <w:r>
        <w:rPr>
          <w:rFonts w:ascii="Times" w:hAnsi="Times"/>
          <w:vertAlign w:val="superscript"/>
        </w:rPr>
        <w:t>2</w:t>
      </w:r>
      <w:r>
        <w:t>;</w:t>
      </w:r>
    </w:p>
    <w:p w:rsidR="004D61DD" w:rsidRDefault="004D61DD" w:rsidP="00C5653D">
      <w:pPr>
        <w:ind w:left="-284"/>
        <w:jc w:val="both"/>
      </w:pPr>
      <w:r>
        <w:t xml:space="preserve">Priklausinių skaičius  </w:t>
      </w:r>
      <w:r w:rsidR="00744087">
        <w:rPr>
          <w:u w:val="single"/>
        </w:rPr>
        <w:t xml:space="preserve">     </w:t>
      </w:r>
      <w:r w:rsidR="00C5653D">
        <w:rPr>
          <w:u w:val="single"/>
        </w:rPr>
        <w:t>2</w:t>
      </w:r>
      <w:r w:rsidR="00744087">
        <w:rPr>
          <w:u w:val="single"/>
        </w:rPr>
        <w:t xml:space="preserve">    </w:t>
      </w:r>
      <w:r>
        <w:t xml:space="preserve">vnt., priklausinių paskirtis  </w:t>
      </w:r>
      <w:r w:rsidR="00744087">
        <w:rPr>
          <w:u w:val="single"/>
        </w:rPr>
        <w:t xml:space="preserve"> </w:t>
      </w:r>
      <w:r w:rsidR="00C5653D">
        <w:rPr>
          <w:u w:val="single"/>
        </w:rPr>
        <w:t xml:space="preserve">pagalbinio ūkio   </w:t>
      </w:r>
      <w:r w:rsidR="0075509E">
        <w:rPr>
          <w:u w:val="single"/>
        </w:rPr>
        <w:t xml:space="preserve">     </w:t>
      </w:r>
      <w:r w:rsidR="005334EA">
        <w:rPr>
          <w:u w:val="single"/>
        </w:rPr>
        <w:t xml:space="preserve">                                      </w:t>
      </w:r>
      <w:r w:rsidR="009974F2">
        <w:rPr>
          <w:u w:val="single"/>
        </w:rPr>
        <w:t xml:space="preserve"> </w:t>
      </w:r>
      <w:r w:rsidR="00744087">
        <w:rPr>
          <w:u w:val="single"/>
        </w:rPr>
        <w:t xml:space="preserve"> </w:t>
      </w:r>
      <w:r>
        <w:t xml:space="preserve"> ;</w:t>
      </w:r>
    </w:p>
    <w:p w:rsidR="004D61DD" w:rsidRDefault="004D61DD" w:rsidP="00C5653D">
      <w:pPr>
        <w:ind w:left="-284"/>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235028" w:rsidRPr="00235028" w:rsidRDefault="00235028" w:rsidP="00235028"/>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235028" w:rsidTr="0023502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jc w:val="center"/>
            </w:pPr>
            <w:r>
              <w:t>Eil.</w:t>
            </w:r>
          </w:p>
          <w:p w:rsidR="00235028" w:rsidRDefault="00235028" w:rsidP="00235028">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jc w:val="center"/>
            </w:pPr>
            <w:r>
              <w:t>Priskai-čiuoto mokesčio suma,</w:t>
            </w:r>
          </w:p>
          <w:p w:rsidR="00235028" w:rsidRDefault="00235028" w:rsidP="00235028">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jc w:val="center"/>
            </w:pPr>
            <w:r>
              <w:t>Paslaugos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jc w:val="center"/>
            </w:pPr>
            <w:r>
              <w:t>Pasta-bos</w:t>
            </w:r>
          </w:p>
          <w:p w:rsidR="00235028" w:rsidRDefault="00235028" w:rsidP="00235028">
            <w:pPr>
              <w:pStyle w:val="TableContents"/>
              <w:jc w:val="center"/>
            </w:pPr>
          </w:p>
        </w:tc>
      </w:tr>
      <w:tr w:rsidR="00235028" w:rsidTr="0023502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jc w:val="center"/>
            </w:pPr>
            <w:r>
              <w:t>5</w:t>
            </w:r>
          </w:p>
        </w:tc>
      </w:tr>
      <w:tr w:rsidR="00235028" w:rsidTr="0023502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jc w:val="center"/>
            </w:pPr>
            <w:r>
              <w:t>189,78</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jc w:val="center"/>
            </w:pPr>
            <w:r>
              <w:t>2014-06-19 Joniškio rajono savivaldybės administracijos direktoriaus įsakymas</w:t>
            </w:r>
          </w:p>
          <w:p w:rsidR="00235028" w:rsidRDefault="00235028" w:rsidP="00235028">
            <w:pPr>
              <w:pStyle w:val="TableContents"/>
              <w:snapToGrid w:val="0"/>
              <w:jc w:val="center"/>
            </w:pPr>
            <w:r>
              <w:t>Nr.A-739</w:t>
            </w:r>
          </w:p>
          <w:p w:rsidR="00235028" w:rsidRDefault="00235028" w:rsidP="00235028">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r>
      <w:tr w:rsidR="00235028" w:rsidTr="0023502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jc w:val="center"/>
            </w:pPr>
            <w:r>
              <w:t>474,54</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jc w:val="center"/>
            </w:pPr>
            <w:r>
              <w:t>2008-08-28 Joniškio raj.savivald.tarybos sprendimas Nr.T-167</w:t>
            </w:r>
          </w:p>
          <w:p w:rsidR="00235028" w:rsidRDefault="00235028" w:rsidP="00235028">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r>
      <w:tr w:rsidR="00235028" w:rsidTr="0023502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p w:rsidR="00235028" w:rsidRDefault="00235028" w:rsidP="00F65C5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r>
      <w:tr w:rsidR="00235028" w:rsidRPr="003762A9" w:rsidTr="0023502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p w:rsidR="00235028" w:rsidRDefault="00235028" w:rsidP="00F65C5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r>
      <w:tr w:rsidR="00235028" w:rsidTr="0023502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r>
      <w:tr w:rsidR="00235028" w:rsidRPr="003762A9" w:rsidTr="0023502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r>
      <w:tr w:rsidR="00235028" w:rsidTr="0023502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r>
      <w:tr w:rsidR="00235028" w:rsidTr="0023502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r>
      <w:tr w:rsidR="00235028" w:rsidTr="00235028">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r>
      <w:tr w:rsidR="00235028" w:rsidTr="00235028">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pPr>
            <w:r>
              <w:t xml:space="preserve">Už kitas suteiktas paslaugas </w:t>
            </w:r>
          </w:p>
          <w:p w:rsidR="00235028" w:rsidRDefault="00235028" w:rsidP="00235028">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r>
      <w:tr w:rsidR="00235028" w:rsidTr="00235028">
        <w:trPr>
          <w:trHeight w:val="20"/>
        </w:trPr>
        <w:tc>
          <w:tcPr>
            <w:tcW w:w="720" w:type="dxa"/>
            <w:tcBorders>
              <w:left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r>
      <w:tr w:rsidR="00235028" w:rsidTr="00235028">
        <w:trPr>
          <w:trHeight w:val="20"/>
        </w:trPr>
        <w:tc>
          <w:tcPr>
            <w:tcW w:w="720" w:type="dxa"/>
            <w:tcBorders>
              <w:left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r>
      <w:tr w:rsidR="00235028" w:rsidTr="00235028">
        <w:trPr>
          <w:trHeight w:val="20"/>
        </w:trPr>
        <w:tc>
          <w:tcPr>
            <w:tcW w:w="720" w:type="dxa"/>
            <w:tcBorders>
              <w:left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p w:rsidR="00235028" w:rsidRDefault="00235028" w:rsidP="00F65C5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r>
      <w:tr w:rsidR="00235028" w:rsidTr="00235028">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r>
      <w:tr w:rsidR="00235028" w:rsidTr="0023502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r>
              <w:t>664,32</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r>
      <w:tr w:rsidR="00235028" w:rsidTr="0023502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r>
              <w:t xml:space="preserve"> 442,54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r>
      <w:tr w:rsidR="00235028" w:rsidTr="0023502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r>
              <w:t xml:space="preserve"> 221,78</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r>
      <w:tr w:rsidR="00235028" w:rsidTr="00235028">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235028" w:rsidRDefault="00235028" w:rsidP="00235028">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r>
              <w:t xml:space="preserve">   64,23</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235028" w:rsidRDefault="00235028" w:rsidP="00F65C5A">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235028" w:rsidRDefault="00235028" w:rsidP="004D61DD">
      <w:pPr>
        <w:pStyle w:val="TableHeading"/>
        <w:suppressLineNumbers w:val="0"/>
        <w:jc w:val="left"/>
      </w:pPr>
    </w:p>
    <w:p w:rsidR="0097006F" w:rsidRDefault="0097006F" w:rsidP="004D61DD">
      <w:pPr>
        <w:pStyle w:val="TableHeading"/>
        <w:suppressLineNumbers w:val="0"/>
        <w:jc w:val="left"/>
      </w:pPr>
    </w:p>
    <w:p w:rsidR="004D61DD" w:rsidRDefault="004D61DD" w:rsidP="00235028">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235028">
        <w:t>Lt</w:t>
      </w:r>
    </w:p>
    <w:p w:rsidR="00235028" w:rsidRPr="00235028" w:rsidRDefault="00235028" w:rsidP="00235028">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235028" w:rsidRDefault="00235028" w:rsidP="004D61DD">
      <w:pPr>
        <w:pStyle w:val="TableHeading"/>
        <w:widowControl/>
        <w:suppressLineNumbers w:val="0"/>
        <w:suppressAutoHyphens w:val="0"/>
        <w:rPr>
          <w:rFonts w:eastAsia="Times New Roman" w:cs="Times New Roman"/>
        </w:rPr>
      </w:pPr>
    </w:p>
    <w:p w:rsidR="00235028" w:rsidRDefault="00235028" w:rsidP="004D61DD">
      <w:pPr>
        <w:pStyle w:val="TableHeading"/>
        <w:widowControl/>
        <w:suppressLineNumbers w:val="0"/>
        <w:suppressAutoHyphens w:val="0"/>
        <w:rPr>
          <w:rFonts w:eastAsia="Times New Roman" w:cs="Times New Roman"/>
        </w:rPr>
      </w:pPr>
    </w:p>
    <w:p w:rsidR="00235028" w:rsidRDefault="00235028"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235028" w:rsidRDefault="00235028" w:rsidP="004D61DD">
      <w:pPr>
        <w:ind w:left="720"/>
        <w:jc w:val="center"/>
        <w:rPr>
          <w:b/>
          <w:bCs/>
        </w:rPr>
      </w:pPr>
    </w:p>
    <w:p w:rsidR="00235028" w:rsidRDefault="00235028" w:rsidP="004D61DD">
      <w:pPr>
        <w:ind w:left="720"/>
        <w:jc w:val="center"/>
        <w:rPr>
          <w:b/>
          <w:bCs/>
        </w:rPr>
      </w:pPr>
    </w:p>
    <w:p w:rsidR="004D61DD" w:rsidRDefault="004D61DD" w:rsidP="004D61DD">
      <w:pPr>
        <w:ind w:left="720"/>
        <w:jc w:val="center"/>
        <w:rPr>
          <w:b/>
          <w:bCs/>
        </w:rPr>
      </w:pPr>
      <w:bookmarkStart w:id="0" w:name="_GoBack"/>
      <w:bookmarkEnd w:id="0"/>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884F7D" w:rsidRDefault="00884F7D" w:rsidP="00884F7D">
      <w:pPr>
        <w:ind w:left="360"/>
        <w:jc w:val="both"/>
      </w:pPr>
      <w:r w:rsidRPr="00F17E5A">
        <w:t>3) Kitų</w:t>
      </w:r>
      <w:r>
        <w:t xml:space="preserve"> metų Darbų planai (nurodomi konkretūs darbai, planuojamas lėšų poreikis ir šaltiniai) – 2015 metų darbų plane konkretūs darbai nenumatomi.</w:t>
      </w:r>
    </w:p>
    <w:p w:rsidR="00884F7D" w:rsidRDefault="00884F7D" w:rsidP="00884F7D">
      <w:pPr>
        <w:ind w:left="360"/>
      </w:pPr>
      <w:r w:rsidRPr="00F17E5A">
        <w:t>4)</w:t>
      </w:r>
      <w:r>
        <w:rPr>
          <w:b/>
        </w:rPr>
        <w:t xml:space="preserve"> </w:t>
      </w:r>
      <w:r w:rsidRPr="007D65E3">
        <w:t xml:space="preserve">Ilgalaikiuose darbų planuose </w:t>
      </w:r>
      <w:r>
        <w:t>nėra numatyta konkrečių darbų.</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1202" w:rsidRDefault="00681202" w:rsidP="003C0122">
      <w:r>
        <w:separator/>
      </w:r>
    </w:p>
  </w:endnote>
  <w:endnote w:type="continuationSeparator" w:id="0">
    <w:p w:rsidR="00681202" w:rsidRDefault="00681202"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1202" w:rsidRDefault="00681202" w:rsidP="003C0122">
      <w:r>
        <w:separator/>
      </w:r>
    </w:p>
  </w:footnote>
  <w:footnote w:type="continuationSeparator" w:id="0">
    <w:p w:rsidR="00681202" w:rsidRDefault="00681202"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235028">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DBC"/>
    <w:rsid w:val="000955D9"/>
    <w:rsid w:val="000F2954"/>
    <w:rsid w:val="000F656C"/>
    <w:rsid w:val="00125354"/>
    <w:rsid w:val="00193DFE"/>
    <w:rsid w:val="0019590A"/>
    <w:rsid w:val="001A2332"/>
    <w:rsid w:val="001B5677"/>
    <w:rsid w:val="001C637B"/>
    <w:rsid w:val="002035A2"/>
    <w:rsid w:val="00235028"/>
    <w:rsid w:val="003729FB"/>
    <w:rsid w:val="003C0122"/>
    <w:rsid w:val="003D4FC2"/>
    <w:rsid w:val="003E6EEC"/>
    <w:rsid w:val="003F3B8E"/>
    <w:rsid w:val="0041446D"/>
    <w:rsid w:val="00446421"/>
    <w:rsid w:val="004A54A1"/>
    <w:rsid w:val="004D61DD"/>
    <w:rsid w:val="005334EA"/>
    <w:rsid w:val="005B1F83"/>
    <w:rsid w:val="005E3CE1"/>
    <w:rsid w:val="006804A2"/>
    <w:rsid w:val="00681202"/>
    <w:rsid w:val="006E2E06"/>
    <w:rsid w:val="006E7241"/>
    <w:rsid w:val="007235C7"/>
    <w:rsid w:val="00723D26"/>
    <w:rsid w:val="00744087"/>
    <w:rsid w:val="0075509E"/>
    <w:rsid w:val="0079391E"/>
    <w:rsid w:val="007975F2"/>
    <w:rsid w:val="007B39CD"/>
    <w:rsid w:val="007D65E3"/>
    <w:rsid w:val="00884F7D"/>
    <w:rsid w:val="0097006F"/>
    <w:rsid w:val="009974F2"/>
    <w:rsid w:val="009F536C"/>
    <w:rsid w:val="00A75B36"/>
    <w:rsid w:val="00B035AA"/>
    <w:rsid w:val="00B678B3"/>
    <w:rsid w:val="00B71907"/>
    <w:rsid w:val="00B76CD7"/>
    <w:rsid w:val="00B83AAC"/>
    <w:rsid w:val="00B86EF0"/>
    <w:rsid w:val="00B92C19"/>
    <w:rsid w:val="00C5653D"/>
    <w:rsid w:val="00C6631D"/>
    <w:rsid w:val="00D419E7"/>
    <w:rsid w:val="00D670C2"/>
    <w:rsid w:val="00DA1842"/>
    <w:rsid w:val="00DF3452"/>
    <w:rsid w:val="00E00F9A"/>
    <w:rsid w:val="00E9323F"/>
    <w:rsid w:val="00EA1D6F"/>
    <w:rsid w:val="00F2375F"/>
    <w:rsid w:val="00F47A99"/>
    <w:rsid w:val="00FA4330"/>
    <w:rsid w:val="00FA5A4C"/>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5028"/>
    <w:rPr>
      <w:rFonts w:ascii="Tahoma" w:hAnsi="Tahoma" w:cs="Tahoma"/>
      <w:sz w:val="16"/>
      <w:szCs w:val="16"/>
    </w:rPr>
  </w:style>
  <w:style w:type="character" w:customStyle="1" w:styleId="BalloonTextChar">
    <w:name w:val="Balloon Text Char"/>
    <w:basedOn w:val="DefaultParagraphFont"/>
    <w:link w:val="BalloonText"/>
    <w:uiPriority w:val="99"/>
    <w:semiHidden/>
    <w:rsid w:val="0023502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5028"/>
    <w:rPr>
      <w:rFonts w:ascii="Tahoma" w:hAnsi="Tahoma" w:cs="Tahoma"/>
      <w:sz w:val="16"/>
      <w:szCs w:val="16"/>
    </w:rPr>
  </w:style>
  <w:style w:type="character" w:customStyle="1" w:styleId="BalloonTextChar">
    <w:name w:val="Balloon Text Char"/>
    <w:basedOn w:val="DefaultParagraphFont"/>
    <w:link w:val="BalloonText"/>
    <w:uiPriority w:val="99"/>
    <w:semiHidden/>
    <w:rsid w:val="0023502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3146</Words>
  <Characters>1794</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2015-03-10T10:46:00Z</cp:lastPrinted>
  <dcterms:created xsi:type="dcterms:W3CDTF">2015-02-24T08:58:00Z</dcterms:created>
  <dcterms:modified xsi:type="dcterms:W3CDTF">2015-03-10T10:46:00Z</dcterms:modified>
</cp:coreProperties>
</file>