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9A5D7E">
        <w:rPr>
          <w:b/>
          <w:u w:val="single"/>
        </w:rPr>
        <w:t>Sodų g.</w:t>
      </w:r>
      <w:r w:rsidR="004D0ABA">
        <w:rPr>
          <w:b/>
          <w:u w:val="single"/>
        </w:rPr>
        <w:t xml:space="preserve"> </w:t>
      </w:r>
      <w:r w:rsidR="009A5D7E">
        <w:rPr>
          <w:b/>
          <w:u w:val="single"/>
        </w:rPr>
        <w:t>5</w:t>
      </w:r>
      <w:r w:rsidR="00072CB5">
        <w:rPr>
          <w:b/>
          <w:u w:val="single"/>
        </w:rPr>
        <w:t>, Joniškis</w:t>
      </w:r>
      <w:r w:rsidRPr="008C7553">
        <w:t xml:space="preserve">          </w:t>
      </w:r>
      <w:r>
        <w:t xml:space="preserve">      </w:t>
      </w:r>
      <w:r w:rsidR="00072CB5">
        <w:t xml:space="preserve">        </w:t>
      </w:r>
      <w:r>
        <w:t xml:space="preserve">      </w:t>
      </w:r>
      <w:r w:rsidRPr="008C7553">
        <w:t>2017-0</w:t>
      </w:r>
      <w:r w:rsidR="00304C92">
        <w:t>3</w:t>
      </w:r>
      <w:r w:rsidRPr="008C7553">
        <w:t>-</w:t>
      </w:r>
      <w:r w:rsidR="00304C92">
        <w:t>2</w:t>
      </w:r>
      <w:r w:rsidR="00B409D5">
        <w:t>8</w:t>
      </w:r>
      <w:r w:rsidRPr="008C7553">
        <w:t xml:space="preserve"> Nr. (1</w:t>
      </w:r>
      <w:r>
        <w:t>1</w:t>
      </w:r>
      <w:r w:rsidRPr="008C7553">
        <w:t>.1) SDG-</w:t>
      </w:r>
      <w:r w:rsidR="004D0ABA">
        <w:t>29</w:t>
      </w:r>
      <w:r w:rsidR="009A5D7E">
        <w:t>2</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Pr="00304C92">
        <w:rPr>
          <w:rFonts w:cs="Arial"/>
          <w:b/>
          <w:szCs w:val="24"/>
        </w:rPr>
        <w:t xml:space="preserve">PRIIMTI SPRENDIMĄ DĖL DAUGIABUČIO NAMO, ESANČIO </w:t>
      </w:r>
      <w:r w:rsidR="009A5D7E">
        <w:rPr>
          <w:rFonts w:cs="Arial"/>
          <w:b/>
          <w:szCs w:val="24"/>
        </w:rPr>
        <w:t>SODŲ G. 5</w:t>
      </w:r>
      <w:r w:rsidRPr="00304C92">
        <w:rPr>
          <w:rFonts w:cs="Arial"/>
          <w:b/>
          <w:szCs w:val="24"/>
        </w:rPr>
        <w:t>, JONIŠKIS,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k</w:t>
      </w:r>
      <w:r w:rsidR="009A5D7E">
        <w:rPr>
          <w:b/>
          <w:szCs w:val="24"/>
        </w:rPr>
        <w:t>imo data :  2017 m. balandžio 12</w:t>
      </w:r>
      <w:r w:rsidR="00C11900">
        <w:rPr>
          <w:b/>
          <w:szCs w:val="24"/>
        </w:rPr>
        <w:t xml:space="preserve">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Susirinkimo laikas: 1</w:t>
      </w:r>
      <w:r w:rsidR="009A5D7E">
        <w:rPr>
          <w:b/>
          <w:szCs w:val="24"/>
        </w:rPr>
        <w:t>7</w:t>
      </w:r>
      <w:r w:rsidRPr="00304C92">
        <w:rPr>
          <w:b/>
          <w:szCs w:val="24"/>
        </w:rPr>
        <w:t xml:space="preserve">.30 val. </w:t>
      </w:r>
    </w:p>
    <w:p w:rsidR="001E21A2" w:rsidRPr="00802E13" w:rsidRDefault="001E21A2" w:rsidP="00802E13">
      <w:pPr>
        <w:rPr>
          <w:b/>
          <w:sz w:val="20"/>
        </w:rPr>
      </w:pPr>
      <w:r w:rsidRPr="00304C92">
        <w:rPr>
          <w:rFonts w:cs="Calibri"/>
          <w:b/>
          <w:szCs w:val="24"/>
        </w:rPr>
        <w:tab/>
      </w:r>
      <w:r w:rsidRPr="00304C92">
        <w:rPr>
          <w:b/>
          <w:szCs w:val="24"/>
        </w:rPr>
        <w:t>Susirinkimo vieta:  Joniškio rajono savivaldybės salė</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iki balandžio 1</w:t>
      </w:r>
      <w:r w:rsidR="009A5D7E">
        <w:rPr>
          <w:b/>
          <w:sz w:val="24"/>
          <w:szCs w:val="24"/>
        </w:rPr>
        <w:t>2</w:t>
      </w:r>
      <w:r w:rsidRPr="00304C92">
        <w:rPr>
          <w:b/>
          <w:sz w:val="24"/>
          <w:szCs w:val="24"/>
        </w:rPr>
        <w:t xml:space="preserve"> d. 17.00 val.</w:t>
      </w:r>
      <w:r w:rsidRPr="00304C92">
        <w:rPr>
          <w:sz w:val="24"/>
          <w:szCs w:val="24"/>
        </w:rPr>
        <w:t xml:space="preserve"> 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b/>
          <w:sz w:val="24"/>
          <w:szCs w:val="24"/>
        </w:rPr>
      </w:pPr>
      <w:r w:rsidRPr="00304C92">
        <w:rPr>
          <w:b/>
          <w:sz w:val="24"/>
          <w:szCs w:val="24"/>
        </w:rPr>
        <w:t xml:space="preserve">iki balandžio </w:t>
      </w:r>
      <w:r w:rsidR="009A5D7E">
        <w:rPr>
          <w:b/>
          <w:sz w:val="24"/>
          <w:szCs w:val="24"/>
        </w:rPr>
        <w:t>5</w:t>
      </w:r>
      <w:r w:rsidRPr="00304C92">
        <w:rPr>
          <w:b/>
          <w:sz w:val="24"/>
          <w:szCs w:val="24"/>
        </w:rPr>
        <w:t xml:space="preserve"> d. 17.00 val. </w:t>
      </w:r>
      <w:r w:rsidRPr="00304C92">
        <w:rPr>
          <w:rFonts w:cs="Arial"/>
          <w:sz w:val="24"/>
          <w:szCs w:val="24"/>
        </w:rPr>
        <w:t>pateikti pasiūlymus, klausimus, nuomonę ar turimą informaciją susirinkimo darbotvarkės klausimais</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balandžio </w:t>
      </w:r>
      <w:r w:rsidR="00AD439F">
        <w:rPr>
          <w:b/>
          <w:sz w:val="24"/>
          <w:szCs w:val="24"/>
        </w:rPr>
        <w:t>5</w:t>
      </w:r>
      <w:r w:rsidRPr="00304C92">
        <w:rPr>
          <w:b/>
          <w:sz w:val="24"/>
          <w:szCs w:val="24"/>
        </w:rPr>
        <w:t xml:space="preserve"> d. 8.00 val.</w:t>
      </w:r>
      <w:r w:rsidRPr="00304C92">
        <w:rPr>
          <w:sz w:val="24"/>
          <w:szCs w:val="24"/>
        </w:rPr>
        <w:t xml:space="preserve"> </w:t>
      </w:r>
      <w:r w:rsidRPr="00304C92">
        <w:rPr>
          <w:b/>
          <w:sz w:val="24"/>
          <w:szCs w:val="24"/>
        </w:rPr>
        <w:t>iki  balandžio 1</w:t>
      </w:r>
      <w:r w:rsidR="009A5D7E">
        <w:rPr>
          <w:b/>
          <w:sz w:val="24"/>
          <w:szCs w:val="24"/>
        </w:rPr>
        <w:t>2</w:t>
      </w:r>
      <w:r w:rsidRPr="00304C92">
        <w:rPr>
          <w:b/>
          <w:sz w:val="24"/>
          <w:szCs w:val="24"/>
        </w:rPr>
        <w:t xml:space="preserve"> d. 17.00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bookmarkStart w:id="0" w:name="_GoBack"/>
      <w:bookmarkEnd w:id="0"/>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E21A2"/>
    <w:rsid w:val="00294B67"/>
    <w:rsid w:val="002F7388"/>
    <w:rsid w:val="00304C92"/>
    <w:rsid w:val="00437AE7"/>
    <w:rsid w:val="004D0ABA"/>
    <w:rsid w:val="00506040"/>
    <w:rsid w:val="006B6BEB"/>
    <w:rsid w:val="00802E13"/>
    <w:rsid w:val="00815636"/>
    <w:rsid w:val="009255E5"/>
    <w:rsid w:val="009A5D7E"/>
    <w:rsid w:val="00AD439F"/>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2954</Words>
  <Characters>1685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2017-03-28T10:29:00Z</cp:lastPrinted>
  <dcterms:created xsi:type="dcterms:W3CDTF">2017-03-28T10:33:00Z</dcterms:created>
  <dcterms:modified xsi:type="dcterms:W3CDTF">2017-03-28T10:37:00Z</dcterms:modified>
</cp:coreProperties>
</file>